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1364C" w14:textId="3735DBB2" w:rsidR="00F42CEA" w:rsidRPr="00FA0DD5" w:rsidRDefault="00F42CEA" w:rsidP="00F42CEA">
      <w:pPr>
        <w:spacing w:after="0" w:line="240" w:lineRule="auto"/>
        <w:jc w:val="center"/>
        <w:rPr>
          <w:rFonts w:ascii="Times New Roman" w:hAnsi="Times New Roman" w:cs="Times New Roman"/>
          <w:b/>
          <w:bCs/>
          <w:sz w:val="36"/>
          <w:szCs w:val="36"/>
          <w:lang w:val="es-419"/>
        </w:rPr>
      </w:pPr>
      <w:bookmarkStart w:id="0" w:name="_Hlk218614482"/>
      <w:r w:rsidRPr="00FA0DD5">
        <w:rPr>
          <w:rFonts w:ascii="Times New Roman" w:hAnsi="Times New Roman" w:cs="Times New Roman"/>
          <w:i/>
          <w:iCs/>
          <w:noProof/>
        </w:rPr>
        <w:drawing>
          <wp:anchor distT="0" distB="0" distL="114300" distR="114300" simplePos="0" relativeHeight="251672576" behindDoc="0" locked="0" layoutInCell="1" allowOverlap="1" wp14:anchorId="63104EA0" wp14:editId="66F0FC33">
            <wp:simplePos x="0" y="0"/>
            <wp:positionH relativeFrom="margin">
              <wp:posOffset>0</wp:posOffset>
            </wp:positionH>
            <wp:positionV relativeFrom="paragraph">
              <wp:posOffset>50800</wp:posOffset>
            </wp:positionV>
            <wp:extent cx="1457960" cy="387985"/>
            <wp:effectExtent l="0" t="0" r="8890" b="0"/>
            <wp:wrapNone/>
            <wp:docPr id="13728056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6838" b="36525"/>
                    <a:stretch>
                      <a:fillRect/>
                    </a:stretch>
                  </pic:blipFill>
                  <pic:spPr bwMode="auto">
                    <a:xfrm>
                      <a:off x="0" y="0"/>
                      <a:ext cx="1457960" cy="387985"/>
                    </a:xfrm>
                    <a:prstGeom prst="rect">
                      <a:avLst/>
                    </a:prstGeom>
                    <a:noFill/>
                    <a:ln>
                      <a:noFill/>
                    </a:ln>
                    <a:extLst>
                      <a:ext uri="{53640926-AAD7-44D8-BBD7-CCE9431645EC}">
                        <a14:shadowObscured xmlns:a14="http://schemas.microsoft.com/office/drawing/2010/main"/>
                      </a:ext>
                    </a:extLst>
                  </pic:spPr>
                </pic:pic>
              </a:graphicData>
            </a:graphic>
          </wp:anchor>
        </w:drawing>
      </w:r>
      <w:r w:rsidRPr="00FA0DD5">
        <w:rPr>
          <w:rFonts w:ascii="Times New Roman" w:hAnsi="Times New Roman" w:cs="Times New Roman"/>
          <w:i/>
          <w:iCs/>
          <w:noProof/>
        </w:rPr>
        <w:drawing>
          <wp:anchor distT="0" distB="0" distL="114300" distR="114300" simplePos="0" relativeHeight="251670528" behindDoc="0" locked="0" layoutInCell="1" allowOverlap="1" wp14:anchorId="0B42F110" wp14:editId="22BEDE09">
            <wp:simplePos x="0" y="0"/>
            <wp:positionH relativeFrom="column">
              <wp:posOffset>5292725</wp:posOffset>
            </wp:positionH>
            <wp:positionV relativeFrom="paragraph">
              <wp:posOffset>-41275</wp:posOffset>
            </wp:positionV>
            <wp:extent cx="1289050" cy="573405"/>
            <wp:effectExtent l="0" t="0" r="6350" b="0"/>
            <wp:wrapNone/>
            <wp:docPr id="487589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89840" name=""/>
                    <pic:cNvPicPr/>
                  </pic:nvPicPr>
                  <pic:blipFill rotWithShape="1">
                    <a:blip r:embed="rId9">
                      <a:extLst>
                        <a:ext uri="{28A0092B-C50C-407E-A947-70E740481C1C}">
                          <a14:useLocalDpi xmlns:a14="http://schemas.microsoft.com/office/drawing/2010/main" val="0"/>
                        </a:ext>
                      </a:extLst>
                    </a:blip>
                    <a:srcRect l="14246" t="21971" r="68160" b="68235"/>
                    <a:stretch>
                      <a:fillRect/>
                    </a:stretch>
                  </pic:blipFill>
                  <pic:spPr bwMode="auto">
                    <a:xfrm>
                      <a:off x="0" y="0"/>
                      <a:ext cx="1289050" cy="573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A0DD5">
        <w:rPr>
          <w:rFonts w:ascii="Times New Roman" w:hAnsi="Times New Roman" w:cs="Times New Roman"/>
          <w:b/>
          <w:bCs/>
          <w:sz w:val="36"/>
          <w:szCs w:val="36"/>
          <w:lang w:val="es-419"/>
        </w:rPr>
        <w:t>PUBLICAR CIENCIA</w:t>
      </w:r>
    </w:p>
    <w:p w14:paraId="29ACBE61" w14:textId="092DE0AC" w:rsidR="00F42CEA" w:rsidRPr="00FA0DD5" w:rsidRDefault="00FA0DD5" w:rsidP="00F42CEA">
      <w:pPr>
        <w:spacing w:after="0" w:line="240" w:lineRule="auto"/>
        <w:jc w:val="center"/>
        <w:rPr>
          <w:rFonts w:ascii="Times New Roman" w:hAnsi="Times New Roman" w:cs="Times New Roman"/>
          <w:sz w:val="56"/>
          <w:szCs w:val="56"/>
          <w:lang w:val="es-419"/>
        </w:rPr>
      </w:pPr>
      <w:r w:rsidRPr="00FA0DD5">
        <w:rPr>
          <w:rFonts w:ascii="Times New Roman" w:hAnsi="Times New Roman" w:cs="Times New Roman"/>
          <w:color w:val="2E74B5" w:themeColor="accent5" w:themeShade="BF"/>
          <w:sz w:val="28"/>
          <w:szCs w:val="28"/>
          <w:lang w:val="es-419"/>
        </w:rPr>
        <w:t xml:space="preserve">Revista Científica Multidisciplinaria </w:t>
      </w:r>
    </w:p>
    <w:p w14:paraId="46273B46" w14:textId="63A484E8" w:rsidR="009F267D" w:rsidRPr="00F42CEA" w:rsidRDefault="000926F0" w:rsidP="00E00799">
      <w:pPr>
        <w:spacing w:after="0"/>
        <w:jc w:val="center"/>
        <w:rPr>
          <w:rFonts w:ascii="Times New Roman" w:hAnsi="Times New Roman" w:cs="Times New Roman"/>
        </w:rPr>
      </w:pPr>
      <w:r w:rsidRPr="00F42CEA">
        <w:rPr>
          <w:rFonts w:ascii="Times New Roman" w:hAnsi="Times New Roman" w:cs="Times New Roman"/>
        </w:rPr>
        <w:t>_______________________________________________________________________________________________</w:t>
      </w:r>
    </w:p>
    <w:p w14:paraId="50BAEE8D" w14:textId="33FD6B31" w:rsidR="009F267D" w:rsidRPr="00FA0DD5" w:rsidRDefault="009A5747" w:rsidP="00F42CEA">
      <w:pPr>
        <w:jc w:val="center"/>
        <w:rPr>
          <w:rFonts w:ascii="Times New Roman" w:hAnsi="Times New Roman" w:cs="Times New Roman"/>
        </w:rPr>
      </w:pPr>
      <w:r w:rsidRPr="00FA0DD5">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1C060A93" wp14:editId="1F95BBB4">
                <wp:simplePos x="0" y="0"/>
                <wp:positionH relativeFrom="margin">
                  <wp:align>center</wp:align>
                </wp:positionH>
                <wp:positionV relativeFrom="paragraph">
                  <wp:posOffset>215998</wp:posOffset>
                </wp:positionV>
                <wp:extent cx="6465277"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64652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6D662D" id="Conector recto 7" o:spid="_x0000_s1026" style="position:absolute;z-index:251673600;visibility:visible;mso-wrap-style:square;mso-wrap-distance-left:9pt;mso-wrap-distance-top:0;mso-wrap-distance-right:9pt;mso-wrap-distance-bottom:0;mso-position-horizontal:center;mso-position-horizontal-relative:margin;mso-position-vertical:absolute;mso-position-vertical-relative:text" from="0,17pt" to="509.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" strokecolor="#4472c4 [3204]" strokeweight=".5pt">
                <v:stroke joinstyle="miter"/>
                <w10:wrap anchorx="margin"/>
              </v:line>
            </w:pict>
          </mc:Fallback>
        </mc:AlternateContent>
      </w:r>
      <w:r w:rsidR="009F267D" w:rsidRPr="00FA0DD5">
        <w:rPr>
          <w:rFonts w:ascii="Times New Roman" w:hAnsi="Times New Roman" w:cs="Times New Roman"/>
        </w:rPr>
        <w:t xml:space="preserve">ISSN </w:t>
      </w:r>
      <w:r w:rsidR="002E2E82" w:rsidRPr="00FA0DD5">
        <w:rPr>
          <w:rFonts w:ascii="Times New Roman" w:hAnsi="Times New Roman" w:cs="Times New Roman"/>
        </w:rPr>
        <w:t>3103-1110</w:t>
      </w:r>
      <w:r w:rsidR="00F42CEA" w:rsidRPr="00FA0DD5">
        <w:rPr>
          <w:rFonts w:ascii="Times New Roman" w:hAnsi="Times New Roman" w:cs="Times New Roman"/>
        </w:rPr>
        <w:t xml:space="preserve"> | </w:t>
      </w:r>
      <w:r w:rsidR="009F267D" w:rsidRPr="00FA0DD5">
        <w:rPr>
          <w:rFonts w:ascii="Times New Roman" w:hAnsi="Times New Roman" w:cs="Times New Roman"/>
        </w:rPr>
        <w:t>DOI: 10.33936/riemat.v11i1.XXXX</w:t>
      </w:r>
    </w:p>
    <w:p w14:paraId="487E188F" w14:textId="4356F435" w:rsidR="000926F0" w:rsidRPr="00264C49" w:rsidRDefault="009A5747" w:rsidP="00E00799">
      <w:pPr>
        <w:spacing w:after="0"/>
        <w:jc w:val="center"/>
        <w:rPr>
          <w:rFonts w:ascii="Times New Roman" w:hAnsi="Times New Roman" w:cs="Times New Roman"/>
          <w:lang w:val="es-419"/>
        </w:rPr>
      </w:pPr>
      <w:r>
        <w:rPr>
          <w:rFonts w:ascii="Times New Roman" w:hAnsi="Times New Roman" w:cs="Times New Roman"/>
          <w:noProof/>
          <w:lang w:val="es-419"/>
        </w:rPr>
        <mc:AlternateContent>
          <mc:Choice Requires="wps">
            <w:drawing>
              <wp:anchor distT="0" distB="0" distL="114300" distR="114300" simplePos="0" relativeHeight="251674624" behindDoc="0" locked="0" layoutInCell="1" allowOverlap="1" wp14:anchorId="79E35F5B" wp14:editId="0A45F330">
                <wp:simplePos x="0" y="0"/>
                <wp:positionH relativeFrom="column">
                  <wp:posOffset>-1</wp:posOffset>
                </wp:positionH>
                <wp:positionV relativeFrom="paragraph">
                  <wp:posOffset>117817</wp:posOffset>
                </wp:positionV>
                <wp:extent cx="1031631" cy="246185"/>
                <wp:effectExtent l="0" t="0" r="0" b="1905"/>
                <wp:wrapNone/>
                <wp:docPr id="8" name="Rectángulo: esquinas superiores redondeadas 8"/>
                <wp:cNvGraphicFramePr/>
                <a:graphic xmlns:a="http://schemas.openxmlformats.org/drawingml/2006/main">
                  <a:graphicData uri="http://schemas.microsoft.com/office/word/2010/wordprocessingShape">
                    <wps:wsp>
                      <wps:cNvSpPr/>
                      <wps:spPr>
                        <a:xfrm>
                          <a:off x="0" y="0"/>
                          <a:ext cx="1031631" cy="246185"/>
                        </a:xfrm>
                        <a:prstGeom prst="round2Same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36CC8F" w14:textId="77777777" w:rsidR="009A5747" w:rsidRPr="00F14583" w:rsidRDefault="009A5747" w:rsidP="009A5747">
                            <w:pPr>
                              <w:spacing w:after="0"/>
                              <w:rPr>
                                <w:rFonts w:ascii="Times New Roman" w:hAnsi="Times New Roman" w:cs="Times New Roman"/>
                                <w:i/>
                                <w:iCs/>
                                <w:sz w:val="18"/>
                                <w:szCs w:val="18"/>
                                <w:lang w:val="es-419"/>
                              </w:rPr>
                            </w:pPr>
                            <w:r w:rsidRPr="00F14583">
                              <w:rPr>
                                <w:rFonts w:ascii="Times New Roman" w:hAnsi="Times New Roman" w:cs="Times New Roman"/>
                                <w:i/>
                                <w:iCs/>
                                <w:sz w:val="18"/>
                                <w:szCs w:val="18"/>
                                <w:lang w:val="es-419"/>
                              </w:rPr>
                              <w:t>Artículo Original</w:t>
                            </w:r>
                          </w:p>
                          <w:p w14:paraId="30228173" w14:textId="77777777" w:rsidR="009A5747" w:rsidRDefault="009A5747" w:rsidP="009A57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35F5B" id="Rectángulo: esquinas superiores redondeadas 8" o:spid="_x0000_s1026" style="position:absolute;left:0;text-align:left;margin-left:0;margin-top:9.3pt;width:81.25pt;height:1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31631,2461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" adj="-11796480,,5400" path="m41032,l990599,v22661,,41032,18371,41032,41032l1031631,246185r,l,246185r,l,41032c,18371,18371,,41032,xe" fillcolor="#4472c4 [3204]" stroked="f" strokeweight="1pt">
                <v:stroke joinstyle="miter"/>
                <v:formulas/>
                <v:path arrowok="t" o:connecttype="custom" o:connectlocs="41032,0;990599,0;1031631,41032;1031631,246185;1031631,246185;0,246185;0,246185;0,41032;41032,0" o:connectangles="0,0,0,0,0,0,0,0,0" textboxrect="0,0,1031631,246185"/>
                <v:textbox>
                  <w:txbxContent>
                    <w:p w14:paraId="6F36CC8F" w14:textId="77777777" w:rsidR="009A5747" w:rsidRPr="00F14583" w:rsidRDefault="009A5747" w:rsidP="009A5747">
                      <w:pPr>
                        <w:spacing w:after="0"/>
                        <w:rPr>
                          <w:rFonts w:ascii="Times New Roman" w:hAnsi="Times New Roman" w:cs="Times New Roman"/>
                          <w:i/>
                          <w:iCs/>
                          <w:sz w:val="18"/>
                          <w:szCs w:val="18"/>
                          <w:lang w:val="es-419"/>
                        </w:rPr>
                      </w:pPr>
                      <w:r w:rsidRPr="00F14583">
                        <w:rPr>
                          <w:rFonts w:ascii="Times New Roman" w:hAnsi="Times New Roman" w:cs="Times New Roman"/>
                          <w:i/>
                          <w:iCs/>
                          <w:sz w:val="18"/>
                          <w:szCs w:val="18"/>
                          <w:lang w:val="es-419"/>
                        </w:rPr>
                        <w:t>Artículo Original</w:t>
                      </w:r>
                    </w:p>
                    <w:p w14:paraId="30228173" w14:textId="77777777" w:rsidR="009A5747" w:rsidRDefault="009A5747" w:rsidP="009A5747">
                      <w:pPr>
                        <w:jc w:val="center"/>
                      </w:pPr>
                    </w:p>
                  </w:txbxContent>
                </v:textbox>
              </v:shape>
            </w:pict>
          </mc:Fallback>
        </mc:AlternateContent>
      </w:r>
    </w:p>
    <w:p w14:paraId="3998DB7E" w14:textId="77777777" w:rsidR="009A5747" w:rsidRDefault="009A5747" w:rsidP="00E00799">
      <w:pPr>
        <w:spacing w:after="0"/>
        <w:rPr>
          <w:rFonts w:ascii="Times New Roman" w:hAnsi="Times New Roman" w:cs="Times New Roman"/>
          <w:i/>
          <w:iCs/>
          <w:sz w:val="18"/>
          <w:szCs w:val="18"/>
          <w:lang w:val="es-419"/>
        </w:rPr>
      </w:pPr>
    </w:p>
    <w:p w14:paraId="221D8659" w14:textId="46A46FCD" w:rsidR="009A5747" w:rsidRDefault="009A5747" w:rsidP="00E00799">
      <w:pPr>
        <w:spacing w:after="0"/>
        <w:rPr>
          <w:rFonts w:ascii="Times New Roman" w:hAnsi="Times New Roman" w:cs="Times New Roman"/>
          <w:i/>
          <w:iCs/>
          <w:sz w:val="18"/>
          <w:szCs w:val="18"/>
          <w:lang w:val="es-419"/>
        </w:rPr>
      </w:pPr>
      <w:r>
        <w:rPr>
          <w:rFonts w:ascii="Times New Roman" w:hAnsi="Times New Roman" w:cs="Times New Roman"/>
          <w:i/>
          <w:iCs/>
          <w:noProof/>
          <w:sz w:val="18"/>
          <w:szCs w:val="18"/>
          <w:lang w:val="es-419"/>
        </w:rPr>
        <mc:AlternateContent>
          <mc:Choice Requires="wps">
            <w:drawing>
              <wp:anchor distT="0" distB="0" distL="114300" distR="114300" simplePos="0" relativeHeight="251675648" behindDoc="0" locked="0" layoutInCell="1" allowOverlap="1" wp14:anchorId="2D61DE1F" wp14:editId="2ED0BAE4">
                <wp:simplePos x="0" y="0"/>
                <wp:positionH relativeFrom="column">
                  <wp:posOffset>1030605</wp:posOffset>
                </wp:positionH>
                <wp:positionV relativeFrom="paragraph">
                  <wp:posOffset>47625</wp:posOffset>
                </wp:positionV>
                <wp:extent cx="5438505" cy="0"/>
                <wp:effectExtent l="0" t="0" r="0" b="0"/>
                <wp:wrapNone/>
                <wp:docPr id="9" name="Conector recto 9"/>
                <wp:cNvGraphicFramePr/>
                <a:graphic xmlns:a="http://schemas.openxmlformats.org/drawingml/2006/main">
                  <a:graphicData uri="http://schemas.microsoft.com/office/word/2010/wordprocessingShape">
                    <wps:wsp>
                      <wps:cNvCnPr/>
                      <wps:spPr>
                        <a:xfrm>
                          <a:off x="0" y="0"/>
                          <a:ext cx="543850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4A50CC5" id="Conector recto 9"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1.15pt,3.75pt" to="509.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" strokecolor="#4472c4 [3204]" strokeweight="1.25pt">
                <v:stroke joinstyle="miter"/>
              </v:line>
            </w:pict>
          </mc:Fallback>
        </mc:AlternateContent>
      </w:r>
    </w:p>
    <w:p w14:paraId="63D9266A" w14:textId="77777777" w:rsidR="009A5747" w:rsidRDefault="009A5747" w:rsidP="00E00799">
      <w:pPr>
        <w:spacing w:after="0"/>
        <w:rPr>
          <w:rFonts w:ascii="Times New Roman" w:hAnsi="Times New Roman" w:cs="Times New Roman"/>
          <w:i/>
          <w:iCs/>
          <w:sz w:val="18"/>
          <w:szCs w:val="18"/>
          <w:lang w:val="es-419"/>
        </w:rPr>
      </w:pPr>
    </w:p>
    <w:p w14:paraId="2E9DBE0D" w14:textId="7A6B73BB" w:rsidR="009F267D" w:rsidRPr="00056B4B" w:rsidRDefault="009F267D" w:rsidP="00E00799">
      <w:pPr>
        <w:spacing w:after="0"/>
        <w:jc w:val="center"/>
        <w:rPr>
          <w:rFonts w:ascii="Times New Roman" w:hAnsi="Times New Roman" w:cs="Times New Roman"/>
          <w:b/>
          <w:bCs/>
          <w:sz w:val="24"/>
          <w:szCs w:val="24"/>
          <w:lang w:val="es-419"/>
        </w:rPr>
      </w:pPr>
      <w:r w:rsidRPr="00056B4B">
        <w:rPr>
          <w:rFonts w:ascii="Times New Roman" w:hAnsi="Times New Roman" w:cs="Times New Roman"/>
          <w:b/>
          <w:bCs/>
          <w:sz w:val="24"/>
          <w:szCs w:val="24"/>
          <w:lang w:val="es-419"/>
        </w:rPr>
        <w:t xml:space="preserve">Escriba el título en español de su artículo. Escribir en </w:t>
      </w:r>
      <w:r w:rsidR="00E00799" w:rsidRPr="00056B4B">
        <w:rPr>
          <w:rFonts w:ascii="Times New Roman" w:hAnsi="Times New Roman" w:cs="Times New Roman"/>
          <w:b/>
          <w:bCs/>
          <w:sz w:val="24"/>
          <w:szCs w:val="24"/>
          <w:lang w:val="es-419"/>
        </w:rPr>
        <w:t>mayúscula inicial solo en la primera letra de la primera palabra y nombres propios.</w:t>
      </w:r>
    </w:p>
    <w:p w14:paraId="0743D502" w14:textId="77777777" w:rsidR="00F14583" w:rsidRPr="00056B4B" w:rsidRDefault="00F14583" w:rsidP="00E00799">
      <w:pPr>
        <w:spacing w:after="0"/>
        <w:jc w:val="center"/>
        <w:rPr>
          <w:rFonts w:ascii="Times New Roman" w:hAnsi="Times New Roman" w:cs="Times New Roman"/>
          <w:b/>
          <w:bCs/>
          <w:sz w:val="24"/>
          <w:szCs w:val="24"/>
          <w:lang w:val="es-419"/>
        </w:rPr>
      </w:pPr>
    </w:p>
    <w:p w14:paraId="0416CDD0" w14:textId="06DBA474" w:rsidR="00F42CEA" w:rsidRPr="003014BE" w:rsidRDefault="00E00799" w:rsidP="003014BE">
      <w:pPr>
        <w:spacing w:after="0"/>
        <w:jc w:val="center"/>
        <w:rPr>
          <w:rFonts w:ascii="Times New Roman" w:hAnsi="Times New Roman" w:cs="Times New Roman"/>
          <w:b/>
          <w:bCs/>
          <w:i/>
          <w:iCs/>
          <w:sz w:val="24"/>
          <w:szCs w:val="24"/>
          <w:lang w:val="en-US"/>
        </w:rPr>
        <w:sectPr w:rsidR="00F42CEA" w:rsidRPr="003014BE" w:rsidSect="003014BE">
          <w:headerReference w:type="even" r:id="rId10"/>
          <w:headerReference w:type="default" r:id="rId11"/>
          <w:footerReference w:type="even" r:id="rId12"/>
          <w:footerReference w:type="default" r:id="rId13"/>
          <w:pgSz w:w="11906" w:h="16838"/>
          <w:pgMar w:top="720" w:right="720" w:bottom="720" w:left="720" w:header="709" w:footer="829" w:gutter="0"/>
          <w:cols w:space="708"/>
          <w:docGrid w:linePitch="360"/>
        </w:sectPr>
      </w:pPr>
      <w:r w:rsidRPr="00370D04">
        <w:rPr>
          <w:rFonts w:ascii="Times New Roman" w:hAnsi="Times New Roman" w:cs="Times New Roman"/>
          <w:b/>
          <w:bCs/>
          <w:i/>
          <w:iCs/>
          <w:sz w:val="24"/>
          <w:szCs w:val="24"/>
          <w:lang w:val="en-US"/>
        </w:rPr>
        <w:t xml:space="preserve">Write the title of your article in </w:t>
      </w:r>
      <w:r w:rsidR="002B5727">
        <w:rPr>
          <w:rFonts w:ascii="Times New Roman" w:hAnsi="Times New Roman" w:cs="Times New Roman"/>
          <w:b/>
          <w:bCs/>
          <w:i/>
          <w:iCs/>
          <w:sz w:val="24"/>
          <w:szCs w:val="24"/>
          <w:lang w:val="en-US"/>
        </w:rPr>
        <w:t>English</w:t>
      </w:r>
      <w:r w:rsidRPr="00370D04">
        <w:rPr>
          <w:rFonts w:ascii="Times New Roman" w:hAnsi="Times New Roman" w:cs="Times New Roman"/>
          <w:b/>
          <w:bCs/>
          <w:i/>
          <w:iCs/>
          <w:sz w:val="24"/>
          <w:szCs w:val="24"/>
          <w:lang w:val="en-US"/>
        </w:rPr>
        <w:t>. Capitalize only the first letter of the first word and proper nouns.</w:t>
      </w:r>
      <w:r w:rsidR="000115FB">
        <w:rPr>
          <w:rFonts w:ascii="Times New Roman" w:hAnsi="Times New Roman" w:cs="Times New Roman"/>
          <w:noProof/>
          <w:sz w:val="20"/>
          <w:szCs w:val="20"/>
          <w:lang w:val="en-US"/>
        </w:rPr>
        <mc:AlternateContent>
          <mc:Choice Requires="wps">
            <w:drawing>
              <wp:anchor distT="0" distB="0" distL="114300" distR="114300" simplePos="0" relativeHeight="251676672" behindDoc="0" locked="0" layoutInCell="1" allowOverlap="1" wp14:anchorId="6DF864B5" wp14:editId="1529C3E9">
                <wp:simplePos x="0" y="0"/>
                <wp:positionH relativeFrom="column">
                  <wp:posOffset>-28575</wp:posOffset>
                </wp:positionH>
                <wp:positionV relativeFrom="paragraph">
                  <wp:posOffset>316230</wp:posOffset>
                </wp:positionV>
                <wp:extent cx="2578100" cy="6257925"/>
                <wp:effectExtent l="0" t="0" r="0" b="9525"/>
                <wp:wrapNone/>
                <wp:docPr id="10" name="Cuadro de texto 10"/>
                <wp:cNvGraphicFramePr/>
                <a:graphic xmlns:a="http://schemas.openxmlformats.org/drawingml/2006/main">
                  <a:graphicData uri="http://schemas.microsoft.com/office/word/2010/wordprocessingShape">
                    <wps:wsp>
                      <wps:cNvSpPr txBox="1"/>
                      <wps:spPr>
                        <a:xfrm>
                          <a:off x="0" y="0"/>
                          <a:ext cx="2578100" cy="6257925"/>
                        </a:xfrm>
                        <a:prstGeom prst="rect">
                          <a:avLst/>
                        </a:prstGeom>
                        <a:solidFill>
                          <a:schemeClr val="tx2">
                            <a:lumMod val="20000"/>
                            <a:lumOff val="80000"/>
                          </a:schemeClr>
                        </a:solidFill>
                        <a:ln w="6350">
                          <a:noFill/>
                        </a:ln>
                      </wps:spPr>
                      <wps:txbx>
                        <w:txbxContent>
                          <w:p w14:paraId="70508B0A" w14:textId="77777777" w:rsidR="000115FB" w:rsidRPr="005C5810" w:rsidRDefault="000115FB" w:rsidP="000115FB">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5CF2F65E" w14:textId="77777777" w:rsidR="000115FB" w:rsidRPr="00275F71" w:rsidRDefault="000115FB" w:rsidP="000115FB">
                            <w:pPr>
                              <w:spacing w:after="0" w:line="240" w:lineRule="auto"/>
                              <w:rPr>
                                <w:rFonts w:ascii="Times New Roman" w:eastAsia="Times New Roman" w:hAnsi="Times New Roman" w:cs="Times New Roman"/>
                                <w:lang w:val="es-US"/>
                              </w:rPr>
                            </w:pPr>
                            <w:hyperlink r:id="rId14"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6FE2582D" w14:textId="77777777" w:rsidR="000115FB" w:rsidRDefault="000115FB" w:rsidP="000115FB">
                            <w:pPr>
                              <w:spacing w:after="0" w:line="240" w:lineRule="auto"/>
                              <w:rPr>
                                <w:rFonts w:ascii="Times New Roman" w:eastAsia="Times New Roman" w:hAnsi="Times New Roman" w:cs="Times New Roman"/>
                              </w:rPr>
                            </w:pPr>
                            <w:hyperlink r:id="rId15"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595DA2FE" w14:textId="77777777" w:rsidR="000115FB" w:rsidRDefault="000115FB" w:rsidP="000115FB">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7842D2CC" w14:textId="77777777" w:rsidR="000115FB" w:rsidRDefault="000115FB" w:rsidP="000115FB">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369DC4DC" w14:textId="77777777" w:rsidR="000115FB" w:rsidRPr="005C5810" w:rsidRDefault="000115FB" w:rsidP="000115FB">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5D96035D" w14:textId="77777777" w:rsidR="000115FB" w:rsidRPr="00275F71" w:rsidRDefault="000115FB" w:rsidP="000115FB">
                            <w:pPr>
                              <w:spacing w:after="0" w:line="240" w:lineRule="auto"/>
                              <w:rPr>
                                <w:rFonts w:ascii="Times New Roman" w:eastAsia="Times New Roman" w:hAnsi="Times New Roman" w:cs="Times New Roman"/>
                                <w:lang w:val="es-US"/>
                              </w:rPr>
                            </w:pPr>
                            <w:hyperlink r:id="rId16"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5F0BDFA6" w14:textId="77777777" w:rsidR="000115FB" w:rsidRDefault="000115FB" w:rsidP="000115FB">
                            <w:pPr>
                              <w:spacing w:after="0" w:line="240" w:lineRule="auto"/>
                              <w:rPr>
                                <w:rFonts w:ascii="Times New Roman" w:eastAsia="Times New Roman" w:hAnsi="Times New Roman" w:cs="Times New Roman"/>
                              </w:rPr>
                            </w:pPr>
                            <w:hyperlink r:id="rId17"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658FCD7A" w14:textId="77777777" w:rsidR="000115FB" w:rsidRDefault="000115FB" w:rsidP="000115FB">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58CAA9EB" w14:textId="77777777" w:rsidR="000115FB" w:rsidRDefault="000115FB" w:rsidP="000115FB">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71E58C16" w14:textId="77777777" w:rsidR="000115FB" w:rsidRDefault="000115FB" w:rsidP="000115FB">
                            <w:pPr>
                              <w:spacing w:line="240" w:lineRule="auto"/>
                              <w:rPr>
                                <w:rFonts w:ascii="Times New Roman" w:eastAsia="Times New Roman" w:hAnsi="Times New Roman" w:cs="Times New Roman"/>
                                <w:i/>
                              </w:rPr>
                            </w:pPr>
                            <w:r>
                              <w:rPr>
                                <w:rFonts w:ascii="Times New Roman" w:eastAsia="Times New Roman" w:hAnsi="Times New Roman" w:cs="Times New Roman"/>
                                <w:i/>
                              </w:rPr>
                              <w:t xml:space="preserve">Artículo recibido: (la fecha la coloca el Equipo editorial) - Aceptado para publicación:   </w:t>
                            </w:r>
                          </w:p>
                          <w:p w14:paraId="0E3C2187" w14:textId="77777777" w:rsidR="000115FB" w:rsidRPr="001E207E" w:rsidRDefault="000115FB" w:rsidP="000115FB">
                            <w:pPr>
                              <w:spacing w:line="240" w:lineRule="auto"/>
                              <w:rPr>
                                <w:rFonts w:ascii="Times New Roman" w:eastAsia="Times New Roman" w:hAnsi="Times New Roman" w:cs="Times New Roman"/>
                              </w:rPr>
                            </w:pPr>
                            <w:r w:rsidRPr="00652B44">
                              <w:rPr>
                                <w:rFonts w:ascii="Times New Roman" w:eastAsia="Times New Roman" w:hAnsi="Times New Roman" w:cs="Times New Roman"/>
                                <w:i/>
                              </w:rPr>
                              <w:t>Conflictos de intereses: Ninguno que declarar</w:t>
                            </w:r>
                          </w:p>
                          <w:p w14:paraId="5F714389" w14:textId="77777777" w:rsidR="000115FB" w:rsidRDefault="000115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F864B5" id="_x0000_t202" coordsize="21600,21600" o:spt="202" path="m,l,21600r21600,l21600,xe">
                <v:stroke joinstyle="miter"/>
                <v:path gradientshapeok="t" o:connecttype="rect"/>
              </v:shapetype>
              <v:shape id="Cuadro de texto 10" o:spid="_x0000_s1027" type="#_x0000_t202" style="position:absolute;margin-left:-2.25pt;margin-top:24.9pt;width:203pt;height:492.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" fillcolor="#d5dce4 [671]" stroked="f" strokeweight=".5pt">
                <v:textbox>
                  <w:txbxContent>
                    <w:p w14:paraId="70508B0A" w14:textId="77777777" w:rsidR="000115FB" w:rsidRPr="005C5810" w:rsidRDefault="000115FB" w:rsidP="000115FB">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5CF2F65E" w14:textId="77777777" w:rsidR="000115FB" w:rsidRPr="00275F71" w:rsidRDefault="000115FB" w:rsidP="000115FB">
                      <w:pPr>
                        <w:spacing w:after="0" w:line="240" w:lineRule="auto"/>
                        <w:rPr>
                          <w:rFonts w:ascii="Times New Roman" w:eastAsia="Times New Roman" w:hAnsi="Times New Roman" w:cs="Times New Roman"/>
                          <w:lang w:val="es-US"/>
                        </w:rPr>
                      </w:pPr>
                      <w:hyperlink r:id="rId18"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6FE2582D" w14:textId="77777777" w:rsidR="000115FB" w:rsidRDefault="000115FB" w:rsidP="000115FB">
                      <w:pPr>
                        <w:spacing w:after="0" w:line="240" w:lineRule="auto"/>
                        <w:rPr>
                          <w:rFonts w:ascii="Times New Roman" w:eastAsia="Times New Roman" w:hAnsi="Times New Roman" w:cs="Times New Roman"/>
                        </w:rPr>
                      </w:pPr>
                      <w:hyperlink r:id="rId19"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595DA2FE" w14:textId="77777777" w:rsidR="000115FB" w:rsidRDefault="000115FB" w:rsidP="000115FB">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7842D2CC" w14:textId="77777777" w:rsidR="000115FB" w:rsidRDefault="000115FB" w:rsidP="000115FB">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369DC4DC" w14:textId="77777777" w:rsidR="000115FB" w:rsidRPr="005C5810" w:rsidRDefault="000115FB" w:rsidP="000115FB">
                      <w:pPr>
                        <w:spacing w:before="240" w:after="0" w:line="240" w:lineRule="auto"/>
                        <w:rPr>
                          <w:rFonts w:ascii="Times New Roman" w:eastAsia="Times New Roman" w:hAnsi="Times New Roman" w:cs="Times New Roman"/>
                          <w:b/>
                          <w:lang w:val="es-US"/>
                        </w:rPr>
                      </w:pPr>
                      <w:r>
                        <w:rPr>
                          <w:rFonts w:ascii="Times New Roman" w:eastAsia="Times New Roman" w:hAnsi="Times New Roman" w:cs="Times New Roman"/>
                          <w:b/>
                          <w:lang w:val="es-US"/>
                        </w:rPr>
                        <w:t xml:space="preserve">Nombre y apellidos de autor </w:t>
                      </w:r>
                    </w:p>
                    <w:p w14:paraId="5D96035D" w14:textId="77777777" w:rsidR="000115FB" w:rsidRPr="00275F71" w:rsidRDefault="000115FB" w:rsidP="000115FB">
                      <w:pPr>
                        <w:spacing w:after="0" w:line="240" w:lineRule="auto"/>
                        <w:rPr>
                          <w:rFonts w:ascii="Times New Roman" w:eastAsia="Times New Roman" w:hAnsi="Times New Roman" w:cs="Times New Roman"/>
                          <w:lang w:val="es-US"/>
                        </w:rPr>
                      </w:pPr>
                      <w:hyperlink r:id="rId20" w:history="1">
                        <w:r w:rsidRPr="0022747C">
                          <w:rPr>
                            <w:rStyle w:val="Hipervnculo"/>
                            <w:rFonts w:ascii="Times New Roman" w:eastAsia="Times New Roman" w:hAnsi="Times New Roman" w:cs="Times New Roman"/>
                            <w:lang w:val="es-US"/>
                          </w:rPr>
                          <w:t>https://orcid.org/xxxxxxxxxxxxxx-xx</w:t>
                        </w:r>
                      </w:hyperlink>
                      <w:r>
                        <w:rPr>
                          <w:rFonts w:ascii="Times New Roman" w:eastAsia="Times New Roman" w:hAnsi="Times New Roman" w:cs="Times New Roman"/>
                          <w:lang w:val="es-US"/>
                        </w:rPr>
                        <w:t xml:space="preserve"> </w:t>
                      </w:r>
                    </w:p>
                    <w:p w14:paraId="5F0BDFA6" w14:textId="77777777" w:rsidR="000115FB" w:rsidRDefault="000115FB" w:rsidP="000115FB">
                      <w:pPr>
                        <w:spacing w:after="0" w:line="240" w:lineRule="auto"/>
                        <w:rPr>
                          <w:rFonts w:ascii="Times New Roman" w:eastAsia="Times New Roman" w:hAnsi="Times New Roman" w:cs="Times New Roman"/>
                        </w:rPr>
                      </w:pPr>
                      <w:hyperlink r:id="rId21" w:history="1">
                        <w:r w:rsidRPr="0022747C">
                          <w:rPr>
                            <w:rStyle w:val="Hipervnculo"/>
                            <w:rFonts w:ascii="Times New Roman" w:eastAsia="Times New Roman" w:hAnsi="Times New Roman" w:cs="Times New Roman"/>
                          </w:rPr>
                          <w:t>correoelectronico@</w:t>
                        </w:r>
                        <w:r w:rsidRPr="0022747C">
                          <w:rPr>
                            <w:rStyle w:val="Hipervnculo"/>
                          </w:rPr>
                          <w:t>gmail.com</w:t>
                        </w:r>
                      </w:hyperlink>
                      <w:r>
                        <w:t xml:space="preserve"> </w:t>
                      </w:r>
                    </w:p>
                    <w:p w14:paraId="658FCD7A" w14:textId="77777777" w:rsidR="000115FB" w:rsidRDefault="000115FB" w:rsidP="000115FB">
                      <w:pPr>
                        <w:spacing w:after="0" w:line="240" w:lineRule="auto"/>
                        <w:rPr>
                          <w:rFonts w:ascii="Times New Roman" w:eastAsia="Times New Roman" w:hAnsi="Times New Roman" w:cs="Times New Roman"/>
                        </w:rPr>
                      </w:pPr>
                      <w:r>
                        <w:rPr>
                          <w:rFonts w:ascii="Times New Roman" w:eastAsia="Times New Roman" w:hAnsi="Times New Roman" w:cs="Times New Roman"/>
                        </w:rPr>
                        <w:t>Institución de afiliación</w:t>
                      </w:r>
                    </w:p>
                    <w:p w14:paraId="58CAA9EB" w14:textId="77777777" w:rsidR="000115FB" w:rsidRDefault="000115FB" w:rsidP="000115FB">
                      <w:pPr>
                        <w:spacing w:line="240" w:lineRule="auto"/>
                        <w:rPr>
                          <w:rFonts w:ascii="Times New Roman" w:eastAsia="Times New Roman" w:hAnsi="Times New Roman" w:cs="Times New Roman"/>
                        </w:rPr>
                      </w:pPr>
                      <w:r>
                        <w:rPr>
                          <w:rFonts w:ascii="Times New Roman" w:eastAsia="Times New Roman" w:hAnsi="Times New Roman" w:cs="Times New Roman"/>
                        </w:rPr>
                        <w:t xml:space="preserve">Ciudad </w:t>
                      </w:r>
                    </w:p>
                    <w:p w14:paraId="71E58C16" w14:textId="77777777" w:rsidR="000115FB" w:rsidRDefault="000115FB" w:rsidP="000115FB">
                      <w:pPr>
                        <w:spacing w:line="240" w:lineRule="auto"/>
                        <w:rPr>
                          <w:rFonts w:ascii="Times New Roman" w:eastAsia="Times New Roman" w:hAnsi="Times New Roman" w:cs="Times New Roman"/>
                          <w:i/>
                        </w:rPr>
                      </w:pPr>
                      <w:r>
                        <w:rPr>
                          <w:rFonts w:ascii="Times New Roman" w:eastAsia="Times New Roman" w:hAnsi="Times New Roman" w:cs="Times New Roman"/>
                          <w:i/>
                        </w:rPr>
                        <w:t xml:space="preserve">Artículo recibido: (la fecha la coloca el Equipo editorial) - Aceptado para publicación:   </w:t>
                      </w:r>
                    </w:p>
                    <w:p w14:paraId="0E3C2187" w14:textId="77777777" w:rsidR="000115FB" w:rsidRPr="001E207E" w:rsidRDefault="000115FB" w:rsidP="000115FB">
                      <w:pPr>
                        <w:spacing w:line="240" w:lineRule="auto"/>
                        <w:rPr>
                          <w:rFonts w:ascii="Times New Roman" w:eastAsia="Times New Roman" w:hAnsi="Times New Roman" w:cs="Times New Roman"/>
                        </w:rPr>
                      </w:pPr>
                      <w:r w:rsidRPr="00652B44">
                        <w:rPr>
                          <w:rFonts w:ascii="Times New Roman" w:eastAsia="Times New Roman" w:hAnsi="Times New Roman" w:cs="Times New Roman"/>
                          <w:i/>
                        </w:rPr>
                        <w:t>Conflictos de intereses: Ninguno que declarar</w:t>
                      </w:r>
                    </w:p>
                    <w:p w14:paraId="5F714389" w14:textId="77777777" w:rsidR="000115FB" w:rsidRDefault="000115FB"/>
                  </w:txbxContent>
                </v:textbox>
              </v:shape>
            </w:pict>
          </mc:Fallback>
        </mc:AlternateContent>
      </w:r>
      <w:r w:rsidR="000115FB">
        <w:rPr>
          <w:rFonts w:ascii="Times New Roman" w:hAnsi="Times New Roman" w:cs="Times New Roman"/>
          <w:noProof/>
          <w:sz w:val="20"/>
          <w:szCs w:val="20"/>
          <w:lang w:val="en-US"/>
        </w:rPr>
        <mc:AlternateContent>
          <mc:Choice Requires="wps">
            <w:drawing>
              <wp:anchor distT="0" distB="0" distL="114300" distR="114300" simplePos="0" relativeHeight="251678720" behindDoc="0" locked="0" layoutInCell="1" allowOverlap="1" wp14:anchorId="6361B62D" wp14:editId="2DB687F7">
                <wp:simplePos x="0" y="0"/>
                <wp:positionH relativeFrom="column">
                  <wp:posOffset>2692400</wp:posOffset>
                </wp:positionH>
                <wp:positionV relativeFrom="paragraph">
                  <wp:posOffset>313055</wp:posOffset>
                </wp:positionV>
                <wp:extent cx="4013200" cy="6403340"/>
                <wp:effectExtent l="0" t="0" r="6350" b="0"/>
                <wp:wrapNone/>
                <wp:docPr id="11" name="Cuadro de texto 11"/>
                <wp:cNvGraphicFramePr/>
                <a:graphic xmlns:a="http://schemas.openxmlformats.org/drawingml/2006/main">
                  <a:graphicData uri="http://schemas.microsoft.com/office/word/2010/wordprocessingShape">
                    <wps:wsp>
                      <wps:cNvSpPr txBox="1"/>
                      <wps:spPr>
                        <a:xfrm>
                          <a:off x="0" y="0"/>
                          <a:ext cx="4013200" cy="6403340"/>
                        </a:xfrm>
                        <a:prstGeom prst="rect">
                          <a:avLst/>
                        </a:prstGeom>
                        <a:solidFill>
                          <a:schemeClr val="lt1"/>
                        </a:solidFill>
                        <a:ln w="6350">
                          <a:noFill/>
                        </a:ln>
                      </wps:spPr>
                      <wps:txbx>
                        <w:txbxContent>
                          <w:p w14:paraId="10BD1AD3" w14:textId="77777777" w:rsidR="000115FB" w:rsidRPr="00F60CD0" w:rsidRDefault="000115FB" w:rsidP="000115FB">
                            <w:pPr>
                              <w:spacing w:after="0"/>
                              <w:jc w:val="center"/>
                              <w:rPr>
                                <w:rFonts w:ascii="Times New Roman" w:hAnsi="Times New Roman" w:cs="Times New Roman"/>
                                <w:b/>
                                <w:bCs/>
                                <w:color w:val="FF0000"/>
                                <w:sz w:val="20"/>
                                <w:szCs w:val="20"/>
                                <w:lang w:val="es-419"/>
                              </w:rPr>
                            </w:pPr>
                            <w:r w:rsidRPr="00F60CD0">
                              <w:rPr>
                                <w:rFonts w:ascii="Times New Roman" w:hAnsi="Times New Roman" w:cs="Times New Roman"/>
                                <w:b/>
                                <w:bCs/>
                                <w:i/>
                                <w:iCs/>
                                <w:sz w:val="20"/>
                                <w:szCs w:val="20"/>
                                <w:lang w:val="es-419"/>
                              </w:rPr>
                              <w:t>Resumen</w:t>
                            </w:r>
                            <w:r w:rsidRPr="00F60CD0">
                              <w:rPr>
                                <w:rFonts w:ascii="Times New Roman" w:hAnsi="Times New Roman" w:cs="Times New Roman"/>
                                <w:b/>
                                <w:bCs/>
                                <w:sz w:val="20"/>
                                <w:szCs w:val="20"/>
                                <w:lang w:val="es-419"/>
                              </w:rPr>
                              <w:t xml:space="preserve"> </w:t>
                            </w:r>
                            <w:r w:rsidRPr="00F60CD0">
                              <w:rPr>
                                <w:rFonts w:ascii="Times New Roman" w:hAnsi="Times New Roman" w:cs="Times New Roman"/>
                                <w:b/>
                                <w:bCs/>
                                <w:color w:val="FF0000"/>
                                <w:sz w:val="20"/>
                                <w:szCs w:val="20"/>
                                <w:lang w:val="es-419"/>
                              </w:rPr>
                              <w:t>(Obligatorio)</w:t>
                            </w:r>
                          </w:p>
                          <w:p w14:paraId="41BADC8E" w14:textId="5B7A2C15" w:rsidR="000115FB" w:rsidRPr="00F60CD0" w:rsidRDefault="000115FB" w:rsidP="000115FB">
                            <w:pPr>
                              <w:spacing w:after="0"/>
                              <w:jc w:val="center"/>
                              <w:rPr>
                                <w:rFonts w:ascii="Times New Roman" w:hAnsi="Times New Roman" w:cs="Times New Roman"/>
                                <w:sz w:val="20"/>
                                <w:szCs w:val="20"/>
                                <w:lang w:val="es-419"/>
                              </w:rPr>
                            </w:pPr>
                            <w:r w:rsidRPr="00F60CD0">
                              <w:rPr>
                                <w:rFonts w:ascii="Times New Roman" w:hAnsi="Times New Roman" w:cs="Times New Roman"/>
                                <w:sz w:val="20"/>
                                <w:szCs w:val="20"/>
                                <w:lang w:val="es-419"/>
                              </w:rPr>
                              <w:t>Escriba el resumen aquí. Debe contener una breve introducción, objetivo del estudio, detalle general de la metodología, resultados de la investigación y conclusiones o aportes relevantes. Estructurarlo como un sólo párrafo que contenga entre 150 a 250 palabras. No usar citas bibliográficas, notas al pie, tablas, figuras o ecuaciones, abreviaturas no explicadas.</w:t>
                            </w:r>
                          </w:p>
                          <w:p w14:paraId="38AC0D80" w14:textId="77777777" w:rsidR="000115FB" w:rsidRDefault="000115FB" w:rsidP="000115FB">
                            <w:pPr>
                              <w:spacing w:after="0"/>
                              <w:jc w:val="center"/>
                              <w:rPr>
                                <w:rFonts w:ascii="Times New Roman" w:hAnsi="Times New Roman" w:cs="Times New Roman"/>
                                <w:i/>
                                <w:iCs/>
                                <w:sz w:val="20"/>
                                <w:szCs w:val="20"/>
                                <w:lang w:val="es-419"/>
                              </w:rPr>
                            </w:pPr>
                          </w:p>
                          <w:p w14:paraId="3B8EC024" w14:textId="77777777" w:rsidR="000115FB" w:rsidRPr="00F60CD0" w:rsidRDefault="000115FB" w:rsidP="000115FB">
                            <w:pPr>
                              <w:spacing w:after="0"/>
                              <w:jc w:val="center"/>
                              <w:rPr>
                                <w:rFonts w:ascii="Times New Roman" w:hAnsi="Times New Roman" w:cs="Times New Roman"/>
                                <w:sz w:val="20"/>
                                <w:szCs w:val="20"/>
                                <w:lang w:val="es-419"/>
                              </w:rPr>
                            </w:pPr>
                            <w:r w:rsidRPr="0051061B">
                              <w:rPr>
                                <w:rFonts w:ascii="Times New Roman" w:hAnsi="Times New Roman" w:cs="Times New Roman"/>
                                <w:b/>
                                <w:bCs/>
                                <w:i/>
                                <w:iCs/>
                                <w:sz w:val="20"/>
                                <w:szCs w:val="20"/>
                                <w:lang w:val="es-419"/>
                              </w:rPr>
                              <w:t>Palabras clave</w:t>
                            </w:r>
                            <w:r w:rsidRPr="0051061B">
                              <w:rPr>
                                <w:rFonts w:ascii="Times New Roman" w:hAnsi="Times New Roman" w:cs="Times New Roman"/>
                                <w:b/>
                                <w:bCs/>
                                <w:sz w:val="20"/>
                                <w:szCs w:val="20"/>
                                <w:lang w:val="es-419"/>
                              </w:rPr>
                              <w:t>:</w:t>
                            </w:r>
                            <w:r w:rsidRPr="00F60CD0">
                              <w:rPr>
                                <w:rFonts w:ascii="Times New Roman" w:hAnsi="Times New Roman" w:cs="Times New Roman"/>
                                <w:sz w:val="20"/>
                                <w:szCs w:val="20"/>
                                <w:lang w:val="es-419"/>
                              </w:rPr>
                              <w:t xml:space="preserve"> las palabras clave se escriben en minúsculas (a excepción de nombres propios y siglas), cada palabra clave debe ir separada por coma, se recomiendan entre 3 a 5 palabras clave.</w:t>
                            </w:r>
                          </w:p>
                          <w:p w14:paraId="6E6DFA58" w14:textId="77777777" w:rsidR="000115FB" w:rsidRDefault="000115FB" w:rsidP="000115FB">
                            <w:pPr>
                              <w:spacing w:after="0"/>
                              <w:jc w:val="center"/>
                              <w:rPr>
                                <w:rFonts w:ascii="Times New Roman" w:hAnsi="Times New Roman" w:cs="Times New Roman"/>
                                <w:sz w:val="20"/>
                                <w:szCs w:val="20"/>
                              </w:rPr>
                            </w:pPr>
                          </w:p>
                          <w:p w14:paraId="0C29F6EF" w14:textId="77777777" w:rsidR="000115FB" w:rsidRDefault="000115FB" w:rsidP="000115FB">
                            <w:pPr>
                              <w:spacing w:after="0"/>
                              <w:jc w:val="center"/>
                              <w:rPr>
                                <w:rFonts w:ascii="Times New Roman" w:hAnsi="Times New Roman" w:cs="Times New Roman"/>
                                <w:sz w:val="20"/>
                                <w:szCs w:val="20"/>
                              </w:rPr>
                            </w:pPr>
                          </w:p>
                          <w:p w14:paraId="40F2F721" w14:textId="77777777" w:rsidR="000115FB" w:rsidRPr="00F60CD0" w:rsidRDefault="000115FB" w:rsidP="000115FB">
                            <w:pPr>
                              <w:spacing w:after="0"/>
                              <w:jc w:val="center"/>
                              <w:rPr>
                                <w:rFonts w:ascii="Times New Roman" w:hAnsi="Times New Roman" w:cs="Times New Roman"/>
                                <w:sz w:val="20"/>
                                <w:szCs w:val="20"/>
                              </w:rPr>
                            </w:pPr>
                          </w:p>
                          <w:p w14:paraId="43FF91B1" w14:textId="77777777" w:rsidR="000115FB" w:rsidRPr="00F60CD0" w:rsidRDefault="000115FB" w:rsidP="000115FB">
                            <w:pPr>
                              <w:spacing w:after="0"/>
                              <w:jc w:val="center"/>
                              <w:rPr>
                                <w:rFonts w:ascii="Times New Roman" w:hAnsi="Times New Roman" w:cs="Times New Roman"/>
                                <w:sz w:val="20"/>
                                <w:szCs w:val="20"/>
                              </w:rPr>
                            </w:pPr>
                          </w:p>
                          <w:p w14:paraId="3E8511F0" w14:textId="77777777" w:rsidR="000115FB" w:rsidRPr="00F60CD0" w:rsidRDefault="000115FB" w:rsidP="000115FB">
                            <w:pPr>
                              <w:spacing w:after="0"/>
                              <w:jc w:val="center"/>
                              <w:rPr>
                                <w:rFonts w:ascii="Times New Roman" w:hAnsi="Times New Roman" w:cs="Times New Roman"/>
                                <w:b/>
                                <w:bCs/>
                                <w:sz w:val="20"/>
                                <w:szCs w:val="20"/>
                                <w:lang w:val="en-US"/>
                              </w:rPr>
                            </w:pPr>
                            <w:r w:rsidRPr="00F60CD0">
                              <w:rPr>
                                <w:rFonts w:ascii="Times New Roman" w:hAnsi="Times New Roman" w:cs="Times New Roman"/>
                                <w:b/>
                                <w:bCs/>
                                <w:i/>
                                <w:iCs/>
                                <w:sz w:val="20"/>
                                <w:szCs w:val="20"/>
                                <w:lang w:val="en-US"/>
                              </w:rPr>
                              <w:t>Abstract</w:t>
                            </w:r>
                            <w:r w:rsidRPr="00F60CD0">
                              <w:rPr>
                                <w:rFonts w:ascii="Times New Roman" w:hAnsi="Times New Roman" w:cs="Times New Roman"/>
                                <w:b/>
                                <w:bCs/>
                                <w:sz w:val="20"/>
                                <w:szCs w:val="20"/>
                                <w:lang w:val="en-US"/>
                              </w:rPr>
                              <w:t xml:space="preserve"> </w:t>
                            </w:r>
                            <w:r w:rsidRPr="00F60CD0">
                              <w:rPr>
                                <w:rFonts w:ascii="Times New Roman" w:hAnsi="Times New Roman" w:cs="Times New Roman"/>
                                <w:b/>
                                <w:bCs/>
                                <w:color w:val="FF0000"/>
                                <w:sz w:val="20"/>
                                <w:szCs w:val="20"/>
                                <w:lang w:val="en-US"/>
                              </w:rPr>
                              <w:t>(Obligatory)</w:t>
                            </w:r>
                          </w:p>
                          <w:p w14:paraId="120DE77A" w14:textId="77777777" w:rsidR="000115FB" w:rsidRPr="00F60CD0" w:rsidRDefault="000115FB" w:rsidP="000115FB">
                            <w:pPr>
                              <w:spacing w:after="0"/>
                              <w:jc w:val="center"/>
                              <w:rPr>
                                <w:rFonts w:ascii="Times New Roman" w:hAnsi="Times New Roman" w:cs="Times New Roman"/>
                                <w:sz w:val="20"/>
                                <w:szCs w:val="20"/>
                                <w:lang w:val="en-US"/>
                              </w:rPr>
                            </w:pPr>
                            <w:r w:rsidRPr="00F60CD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3A75EB24" w14:textId="77777777" w:rsidR="000115FB" w:rsidRDefault="000115FB" w:rsidP="000115FB">
                            <w:pPr>
                              <w:spacing w:after="0"/>
                              <w:jc w:val="center"/>
                              <w:rPr>
                                <w:rFonts w:ascii="Times New Roman" w:hAnsi="Times New Roman" w:cs="Times New Roman"/>
                                <w:i/>
                                <w:iCs/>
                                <w:sz w:val="20"/>
                                <w:szCs w:val="20"/>
                                <w:lang w:val="en-US"/>
                              </w:rPr>
                            </w:pPr>
                          </w:p>
                          <w:p w14:paraId="58CAAA47" w14:textId="77777777" w:rsidR="000115FB" w:rsidRDefault="000115FB" w:rsidP="000115FB">
                            <w:pPr>
                              <w:spacing w:after="0"/>
                              <w:jc w:val="center"/>
                              <w:rPr>
                                <w:rFonts w:ascii="Times New Roman" w:hAnsi="Times New Roman" w:cs="Times New Roman"/>
                                <w:sz w:val="20"/>
                                <w:szCs w:val="20"/>
                                <w:lang w:val="en-US"/>
                              </w:rPr>
                            </w:pPr>
                            <w:r w:rsidRPr="0051061B">
                              <w:rPr>
                                <w:rFonts w:ascii="Times New Roman" w:hAnsi="Times New Roman" w:cs="Times New Roman"/>
                                <w:b/>
                                <w:bCs/>
                                <w:i/>
                                <w:iCs/>
                                <w:sz w:val="20"/>
                                <w:szCs w:val="20"/>
                                <w:lang w:val="en-US"/>
                              </w:rPr>
                              <w:t>Keywords</w:t>
                            </w:r>
                            <w:r w:rsidRPr="0051061B">
                              <w:rPr>
                                <w:rFonts w:ascii="Times New Roman" w:hAnsi="Times New Roman" w:cs="Times New Roman"/>
                                <w:b/>
                                <w:bCs/>
                                <w:sz w:val="20"/>
                                <w:szCs w:val="20"/>
                                <w:lang w:val="en-US"/>
                              </w:rPr>
                              <w:t>:</w:t>
                            </w:r>
                            <w:r w:rsidRPr="00F60CD0">
                              <w:rPr>
                                <w:rFonts w:ascii="Times New Roman" w:hAnsi="Times New Roman" w:cs="Times New Roman"/>
                                <w:sz w:val="20"/>
                                <w:szCs w:val="20"/>
                                <w:lang w:val="en-US"/>
                              </w:rPr>
                              <w:t xml:space="preserve"> keywords should be written in lowercase (except for proper nouns and acronyms), each keyword should be separated by a comma, and 3 to 5 keywords are recommended.</w:t>
                            </w:r>
                          </w:p>
                          <w:p w14:paraId="17F93A8A" w14:textId="77777777" w:rsidR="000115FB" w:rsidRPr="000115FB" w:rsidRDefault="000115FB" w:rsidP="000115FB">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1B62D" id="Cuadro de texto 11" o:spid="_x0000_s1028" type="#_x0000_t202" style="position:absolute;margin-left:212pt;margin-top:24.65pt;width:316pt;height:50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" fillcolor="white [3201]" stroked="f" strokeweight=".5pt">
                <v:textbox>
                  <w:txbxContent>
                    <w:p w14:paraId="10BD1AD3" w14:textId="77777777" w:rsidR="000115FB" w:rsidRPr="00F60CD0" w:rsidRDefault="000115FB" w:rsidP="000115FB">
                      <w:pPr>
                        <w:spacing w:after="0"/>
                        <w:jc w:val="center"/>
                        <w:rPr>
                          <w:rFonts w:ascii="Times New Roman" w:hAnsi="Times New Roman" w:cs="Times New Roman"/>
                          <w:b/>
                          <w:bCs/>
                          <w:color w:val="FF0000"/>
                          <w:sz w:val="20"/>
                          <w:szCs w:val="20"/>
                          <w:lang w:val="es-419"/>
                        </w:rPr>
                      </w:pPr>
                      <w:r w:rsidRPr="00F60CD0">
                        <w:rPr>
                          <w:rFonts w:ascii="Times New Roman" w:hAnsi="Times New Roman" w:cs="Times New Roman"/>
                          <w:b/>
                          <w:bCs/>
                          <w:i/>
                          <w:iCs/>
                          <w:sz w:val="20"/>
                          <w:szCs w:val="20"/>
                          <w:lang w:val="es-419"/>
                        </w:rPr>
                        <w:t>Resumen</w:t>
                      </w:r>
                      <w:r w:rsidRPr="00F60CD0">
                        <w:rPr>
                          <w:rFonts w:ascii="Times New Roman" w:hAnsi="Times New Roman" w:cs="Times New Roman"/>
                          <w:b/>
                          <w:bCs/>
                          <w:sz w:val="20"/>
                          <w:szCs w:val="20"/>
                          <w:lang w:val="es-419"/>
                        </w:rPr>
                        <w:t xml:space="preserve"> </w:t>
                      </w:r>
                      <w:r w:rsidRPr="00F60CD0">
                        <w:rPr>
                          <w:rFonts w:ascii="Times New Roman" w:hAnsi="Times New Roman" w:cs="Times New Roman"/>
                          <w:b/>
                          <w:bCs/>
                          <w:color w:val="FF0000"/>
                          <w:sz w:val="20"/>
                          <w:szCs w:val="20"/>
                          <w:lang w:val="es-419"/>
                        </w:rPr>
                        <w:t>(Obligatorio)</w:t>
                      </w:r>
                    </w:p>
                    <w:p w14:paraId="41BADC8E" w14:textId="5B7A2C15" w:rsidR="000115FB" w:rsidRPr="00F60CD0" w:rsidRDefault="000115FB" w:rsidP="000115FB">
                      <w:pPr>
                        <w:spacing w:after="0"/>
                        <w:jc w:val="center"/>
                        <w:rPr>
                          <w:rFonts w:ascii="Times New Roman" w:hAnsi="Times New Roman" w:cs="Times New Roman"/>
                          <w:sz w:val="20"/>
                          <w:szCs w:val="20"/>
                          <w:lang w:val="es-419"/>
                        </w:rPr>
                      </w:pPr>
                      <w:r w:rsidRPr="00F60CD0">
                        <w:rPr>
                          <w:rFonts w:ascii="Times New Roman" w:hAnsi="Times New Roman" w:cs="Times New Roman"/>
                          <w:sz w:val="20"/>
                          <w:szCs w:val="20"/>
                          <w:lang w:val="es-419"/>
                        </w:rPr>
                        <w:t>Escriba el resumen aquí. Debe contener una breve introducción, objetivo del estudio, detalle general de la metodología, resultados de la investigación y conclusiones o aportes relevantes. Estructurarlo como un sólo párrafo que contenga entre 150 a 250 palabras. No usar citas bibliográficas, notas al pie, tablas, figuras o ecuaciones, abreviaturas no explicadas.</w:t>
                      </w:r>
                    </w:p>
                    <w:p w14:paraId="38AC0D80" w14:textId="77777777" w:rsidR="000115FB" w:rsidRDefault="000115FB" w:rsidP="000115FB">
                      <w:pPr>
                        <w:spacing w:after="0"/>
                        <w:jc w:val="center"/>
                        <w:rPr>
                          <w:rFonts w:ascii="Times New Roman" w:hAnsi="Times New Roman" w:cs="Times New Roman"/>
                          <w:i/>
                          <w:iCs/>
                          <w:sz w:val="20"/>
                          <w:szCs w:val="20"/>
                          <w:lang w:val="es-419"/>
                        </w:rPr>
                      </w:pPr>
                    </w:p>
                    <w:p w14:paraId="3B8EC024" w14:textId="77777777" w:rsidR="000115FB" w:rsidRPr="00F60CD0" w:rsidRDefault="000115FB" w:rsidP="000115FB">
                      <w:pPr>
                        <w:spacing w:after="0"/>
                        <w:jc w:val="center"/>
                        <w:rPr>
                          <w:rFonts w:ascii="Times New Roman" w:hAnsi="Times New Roman" w:cs="Times New Roman"/>
                          <w:sz w:val="20"/>
                          <w:szCs w:val="20"/>
                          <w:lang w:val="es-419"/>
                        </w:rPr>
                      </w:pPr>
                      <w:r w:rsidRPr="0051061B">
                        <w:rPr>
                          <w:rFonts w:ascii="Times New Roman" w:hAnsi="Times New Roman" w:cs="Times New Roman"/>
                          <w:b/>
                          <w:bCs/>
                          <w:i/>
                          <w:iCs/>
                          <w:sz w:val="20"/>
                          <w:szCs w:val="20"/>
                          <w:lang w:val="es-419"/>
                        </w:rPr>
                        <w:t>Palabras clave</w:t>
                      </w:r>
                      <w:r w:rsidRPr="0051061B">
                        <w:rPr>
                          <w:rFonts w:ascii="Times New Roman" w:hAnsi="Times New Roman" w:cs="Times New Roman"/>
                          <w:b/>
                          <w:bCs/>
                          <w:sz w:val="20"/>
                          <w:szCs w:val="20"/>
                          <w:lang w:val="es-419"/>
                        </w:rPr>
                        <w:t>:</w:t>
                      </w:r>
                      <w:r w:rsidRPr="00F60CD0">
                        <w:rPr>
                          <w:rFonts w:ascii="Times New Roman" w:hAnsi="Times New Roman" w:cs="Times New Roman"/>
                          <w:sz w:val="20"/>
                          <w:szCs w:val="20"/>
                          <w:lang w:val="es-419"/>
                        </w:rPr>
                        <w:t xml:space="preserve"> las palabras clave se escriben en minúsculas (a excepción de nombres propios y siglas), cada palabra clave debe ir separada por coma, se recomiendan entre 3 a 5 palabras clave.</w:t>
                      </w:r>
                    </w:p>
                    <w:p w14:paraId="6E6DFA58" w14:textId="77777777" w:rsidR="000115FB" w:rsidRDefault="000115FB" w:rsidP="000115FB">
                      <w:pPr>
                        <w:spacing w:after="0"/>
                        <w:jc w:val="center"/>
                        <w:rPr>
                          <w:rFonts w:ascii="Times New Roman" w:hAnsi="Times New Roman" w:cs="Times New Roman"/>
                          <w:sz w:val="20"/>
                          <w:szCs w:val="20"/>
                        </w:rPr>
                      </w:pPr>
                    </w:p>
                    <w:p w14:paraId="0C29F6EF" w14:textId="77777777" w:rsidR="000115FB" w:rsidRDefault="000115FB" w:rsidP="000115FB">
                      <w:pPr>
                        <w:spacing w:after="0"/>
                        <w:jc w:val="center"/>
                        <w:rPr>
                          <w:rFonts w:ascii="Times New Roman" w:hAnsi="Times New Roman" w:cs="Times New Roman"/>
                          <w:sz w:val="20"/>
                          <w:szCs w:val="20"/>
                        </w:rPr>
                      </w:pPr>
                    </w:p>
                    <w:p w14:paraId="40F2F721" w14:textId="77777777" w:rsidR="000115FB" w:rsidRPr="00F60CD0" w:rsidRDefault="000115FB" w:rsidP="000115FB">
                      <w:pPr>
                        <w:spacing w:after="0"/>
                        <w:jc w:val="center"/>
                        <w:rPr>
                          <w:rFonts w:ascii="Times New Roman" w:hAnsi="Times New Roman" w:cs="Times New Roman"/>
                          <w:sz w:val="20"/>
                          <w:szCs w:val="20"/>
                        </w:rPr>
                      </w:pPr>
                    </w:p>
                    <w:p w14:paraId="43FF91B1" w14:textId="77777777" w:rsidR="000115FB" w:rsidRPr="00F60CD0" w:rsidRDefault="000115FB" w:rsidP="000115FB">
                      <w:pPr>
                        <w:spacing w:after="0"/>
                        <w:jc w:val="center"/>
                        <w:rPr>
                          <w:rFonts w:ascii="Times New Roman" w:hAnsi="Times New Roman" w:cs="Times New Roman"/>
                          <w:sz w:val="20"/>
                          <w:szCs w:val="20"/>
                        </w:rPr>
                      </w:pPr>
                    </w:p>
                    <w:p w14:paraId="3E8511F0" w14:textId="77777777" w:rsidR="000115FB" w:rsidRPr="00F60CD0" w:rsidRDefault="000115FB" w:rsidP="000115FB">
                      <w:pPr>
                        <w:spacing w:after="0"/>
                        <w:jc w:val="center"/>
                        <w:rPr>
                          <w:rFonts w:ascii="Times New Roman" w:hAnsi="Times New Roman" w:cs="Times New Roman"/>
                          <w:b/>
                          <w:bCs/>
                          <w:sz w:val="20"/>
                          <w:szCs w:val="20"/>
                          <w:lang w:val="en-US"/>
                        </w:rPr>
                      </w:pPr>
                      <w:r w:rsidRPr="00F60CD0">
                        <w:rPr>
                          <w:rFonts w:ascii="Times New Roman" w:hAnsi="Times New Roman" w:cs="Times New Roman"/>
                          <w:b/>
                          <w:bCs/>
                          <w:i/>
                          <w:iCs/>
                          <w:sz w:val="20"/>
                          <w:szCs w:val="20"/>
                          <w:lang w:val="en-US"/>
                        </w:rPr>
                        <w:t>Abstract</w:t>
                      </w:r>
                      <w:r w:rsidRPr="00F60CD0">
                        <w:rPr>
                          <w:rFonts w:ascii="Times New Roman" w:hAnsi="Times New Roman" w:cs="Times New Roman"/>
                          <w:b/>
                          <w:bCs/>
                          <w:sz w:val="20"/>
                          <w:szCs w:val="20"/>
                          <w:lang w:val="en-US"/>
                        </w:rPr>
                        <w:t xml:space="preserve"> </w:t>
                      </w:r>
                      <w:r w:rsidRPr="00F60CD0">
                        <w:rPr>
                          <w:rFonts w:ascii="Times New Roman" w:hAnsi="Times New Roman" w:cs="Times New Roman"/>
                          <w:b/>
                          <w:bCs/>
                          <w:color w:val="FF0000"/>
                          <w:sz w:val="20"/>
                          <w:szCs w:val="20"/>
                          <w:lang w:val="en-US"/>
                        </w:rPr>
                        <w:t>(Obligatory)</w:t>
                      </w:r>
                    </w:p>
                    <w:p w14:paraId="120DE77A" w14:textId="77777777" w:rsidR="000115FB" w:rsidRPr="00F60CD0" w:rsidRDefault="000115FB" w:rsidP="000115FB">
                      <w:pPr>
                        <w:spacing w:after="0"/>
                        <w:jc w:val="center"/>
                        <w:rPr>
                          <w:rFonts w:ascii="Times New Roman" w:hAnsi="Times New Roman" w:cs="Times New Roman"/>
                          <w:sz w:val="20"/>
                          <w:szCs w:val="20"/>
                          <w:lang w:val="en-US"/>
                        </w:rPr>
                      </w:pPr>
                      <w:r w:rsidRPr="00F60CD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3A75EB24" w14:textId="77777777" w:rsidR="000115FB" w:rsidRDefault="000115FB" w:rsidP="000115FB">
                      <w:pPr>
                        <w:spacing w:after="0"/>
                        <w:jc w:val="center"/>
                        <w:rPr>
                          <w:rFonts w:ascii="Times New Roman" w:hAnsi="Times New Roman" w:cs="Times New Roman"/>
                          <w:i/>
                          <w:iCs/>
                          <w:sz w:val="20"/>
                          <w:szCs w:val="20"/>
                          <w:lang w:val="en-US"/>
                        </w:rPr>
                      </w:pPr>
                    </w:p>
                    <w:p w14:paraId="58CAAA47" w14:textId="77777777" w:rsidR="000115FB" w:rsidRDefault="000115FB" w:rsidP="000115FB">
                      <w:pPr>
                        <w:spacing w:after="0"/>
                        <w:jc w:val="center"/>
                        <w:rPr>
                          <w:rFonts w:ascii="Times New Roman" w:hAnsi="Times New Roman" w:cs="Times New Roman"/>
                          <w:sz w:val="20"/>
                          <w:szCs w:val="20"/>
                          <w:lang w:val="en-US"/>
                        </w:rPr>
                      </w:pPr>
                      <w:r w:rsidRPr="0051061B">
                        <w:rPr>
                          <w:rFonts w:ascii="Times New Roman" w:hAnsi="Times New Roman" w:cs="Times New Roman"/>
                          <w:b/>
                          <w:bCs/>
                          <w:i/>
                          <w:iCs/>
                          <w:sz w:val="20"/>
                          <w:szCs w:val="20"/>
                          <w:lang w:val="en-US"/>
                        </w:rPr>
                        <w:t>Keywords</w:t>
                      </w:r>
                      <w:r w:rsidRPr="0051061B">
                        <w:rPr>
                          <w:rFonts w:ascii="Times New Roman" w:hAnsi="Times New Roman" w:cs="Times New Roman"/>
                          <w:b/>
                          <w:bCs/>
                          <w:sz w:val="20"/>
                          <w:szCs w:val="20"/>
                          <w:lang w:val="en-US"/>
                        </w:rPr>
                        <w:t>:</w:t>
                      </w:r>
                      <w:r w:rsidRPr="00F60CD0">
                        <w:rPr>
                          <w:rFonts w:ascii="Times New Roman" w:hAnsi="Times New Roman" w:cs="Times New Roman"/>
                          <w:sz w:val="20"/>
                          <w:szCs w:val="20"/>
                          <w:lang w:val="en-US"/>
                        </w:rPr>
                        <w:t xml:space="preserve"> keywords should be written in lowercase (except for proper nouns and acronyms), each keyword should be separated by a comma, and 3 to 5 keywords are recommended.</w:t>
                      </w:r>
                    </w:p>
                    <w:p w14:paraId="17F93A8A" w14:textId="77777777" w:rsidR="000115FB" w:rsidRPr="000115FB" w:rsidRDefault="000115FB" w:rsidP="000115FB">
                      <w:pPr>
                        <w:rPr>
                          <w:lang w:val="en-US"/>
                        </w:rPr>
                      </w:pPr>
                    </w:p>
                  </w:txbxContent>
                </v:textbox>
              </v:shape>
            </w:pict>
          </mc:Fallback>
        </mc:AlternateContent>
      </w:r>
      <w:bookmarkEnd w:id="0"/>
    </w:p>
    <w:p w14:paraId="3A6B0DEF" w14:textId="77777777" w:rsidR="002E2E82" w:rsidRPr="00FA0DD5" w:rsidRDefault="002E2E82" w:rsidP="003014BE">
      <w:pPr>
        <w:rPr>
          <w:rFonts w:ascii="Times New Roman" w:hAnsi="Times New Roman" w:cs="Times New Roman"/>
          <w:b/>
          <w:bCs/>
          <w:sz w:val="24"/>
          <w:szCs w:val="24"/>
          <w:lang w:val="en-US"/>
        </w:rPr>
      </w:pPr>
    </w:p>
    <w:p w14:paraId="30ACB854" w14:textId="38024BD6"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1. Introducción </w:t>
      </w:r>
      <w:r w:rsidRPr="00006849">
        <w:rPr>
          <w:rFonts w:ascii="Times New Roman" w:hAnsi="Times New Roman" w:cs="Times New Roman"/>
          <w:b/>
          <w:bCs/>
          <w:color w:val="FF0000"/>
          <w:sz w:val="24"/>
          <w:szCs w:val="24"/>
        </w:rPr>
        <w:t>(Obligatorio)</w:t>
      </w:r>
    </w:p>
    <w:p w14:paraId="6D283F23"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introducción comienza explicando brevemente, utilizando referencias apropiadas, lo que ya se sabe sobre este tema. A continuación, debe reducir un poco el campo e identificar el área donde todavía hay cierta incertidumbre, citando, donde sea apropiado, cualquier dato previo. Esto conducirá lógicamente a una descripción de una brecha explícita en el conocimiento que su estudio espera llenar. Debe establecer claramente el (o los) objetivo(s) de la investigación.</w:t>
      </w:r>
    </w:p>
    <w:p w14:paraId="3C0B0CA3"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2. Materiales y Métodos </w:t>
      </w:r>
      <w:r w:rsidRPr="000F0ADB">
        <w:rPr>
          <w:rFonts w:ascii="Times New Roman" w:hAnsi="Times New Roman" w:cs="Times New Roman"/>
          <w:b/>
          <w:bCs/>
          <w:color w:val="FF0000"/>
          <w:sz w:val="24"/>
          <w:szCs w:val="24"/>
        </w:rPr>
        <w:t>(</w:t>
      </w:r>
      <w:r w:rsidRPr="00006849">
        <w:rPr>
          <w:rFonts w:ascii="Times New Roman" w:hAnsi="Times New Roman" w:cs="Times New Roman"/>
          <w:b/>
          <w:bCs/>
          <w:color w:val="FF0000"/>
          <w:sz w:val="24"/>
          <w:szCs w:val="24"/>
        </w:rPr>
        <w:t>Obligatorio)</w:t>
      </w:r>
    </w:p>
    <w:p w14:paraId="0EF0AADA"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 xml:space="preserve">En los artículos científicos originales o metodológicos se presenta una descripción de los criterios de selección empleado, así como las metodologías y técnicas utilizadas, y el lugar donde se realizó la investigación, la duración, las características de la muestra o de la población o equipos, en los que se llevó a cabo el estudio, análisis estadístico, entre otros, proporcionando los detalles suficientes para que la experiencia pueda repetirse sobre la base de la información aportada. </w:t>
      </w:r>
    </w:p>
    <w:p w14:paraId="41D7144F"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En los artículos de revisión, se remplaza esta sesión por el desarrollo del escrito y puede contar con títulos y apartados convenientemente organizados por el autor de acuerdo con su propio esquema propuesto.</w:t>
      </w:r>
    </w:p>
    <w:p w14:paraId="7332ED7E"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3. Resultados y Discusión </w:t>
      </w:r>
      <w:r w:rsidRPr="00006849">
        <w:rPr>
          <w:rFonts w:ascii="Times New Roman" w:hAnsi="Times New Roman" w:cs="Times New Roman"/>
          <w:b/>
          <w:bCs/>
          <w:color w:val="FF0000"/>
          <w:sz w:val="24"/>
          <w:szCs w:val="24"/>
        </w:rPr>
        <w:t>(Obligatorio)</w:t>
      </w:r>
    </w:p>
    <w:p w14:paraId="03CDEFF7"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 xml:space="preserve">Se relatan los resultados obtenidos a partir de la aplicación del método seleccionado. Los datos expuestos en el texto serán complementados con el uso de tablas y figuras (ambas deben estar insertadas en documento de forma editable), siempre respetando la estructura dada en los apartados anteriores. </w:t>
      </w:r>
    </w:p>
    <w:p w14:paraId="0E7B8D82"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discusión es donde los autores exponen sus propias opiniones sobre el tema, el significado y la aplicación práctica de los resultados; consideraciones sobre una posible inconsistencia de la metodología y las razones que hacen válidos los resultados; similitudes y desacuerdos con publicaciones similares, así como recomendaciones para futuras investigaciones. Debe existir concordancia entre los resultados alcanzados y las conclusiones del estudio</w:t>
      </w:r>
    </w:p>
    <w:p w14:paraId="34F05F3D"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4. Conclusiones </w:t>
      </w:r>
      <w:r w:rsidRPr="00006849">
        <w:rPr>
          <w:rFonts w:ascii="Times New Roman" w:hAnsi="Times New Roman" w:cs="Times New Roman"/>
          <w:b/>
          <w:bCs/>
          <w:color w:val="FF0000"/>
          <w:sz w:val="24"/>
          <w:szCs w:val="24"/>
        </w:rPr>
        <w:t>(Obligatorio)</w:t>
      </w:r>
    </w:p>
    <w:p w14:paraId="048264AE"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conclusión tiene como objetivo ayudar al lector a comprender por qué su investigación debería ser importante para ellos una vez que hayan terminado de leer el artículo. Una conclusión no es simplemente un resumen de sus puntos o una reformulación de su problema de investigación, sino una síntesis de los puntos clave. Para la mayoría de los artículos, un párrafo bien desarrollado que resuma el principal hallazgo de la investigación es suficiente, aunque en algunos casos se puede requerir una conclusión de dos o tres párrafos, tal vez con una oración corta con las implicaciones para futuras investigaciones.</w:t>
      </w:r>
    </w:p>
    <w:p w14:paraId="195D1F8F" w14:textId="77777777" w:rsidR="00056B4B" w:rsidRPr="00006849" w:rsidRDefault="00056B4B" w:rsidP="00056B4B">
      <w:pPr>
        <w:jc w:val="both"/>
        <w:rPr>
          <w:rFonts w:ascii="Times New Roman" w:hAnsi="Times New Roman" w:cs="Times New Roman"/>
          <w:b/>
          <w:bCs/>
          <w:sz w:val="24"/>
          <w:szCs w:val="24"/>
        </w:rPr>
      </w:pPr>
      <w:r w:rsidRPr="00006849">
        <w:rPr>
          <w:rFonts w:ascii="Times New Roman" w:hAnsi="Times New Roman" w:cs="Times New Roman"/>
          <w:b/>
          <w:bCs/>
          <w:sz w:val="24"/>
          <w:szCs w:val="24"/>
        </w:rPr>
        <w:t>Agradecimientos</w:t>
      </w:r>
    </w:p>
    <w:p w14:paraId="24907B35" w14:textId="69AA6038" w:rsidR="00056B4B"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Se expresarán a las personas o entidades que hayan contribuido significativamente en el desarrollo del trabajo y que no están incluidos como autores.  Deben estar justificados a la izquierda, en negrita. Es decisión de los autores declarar este segmento.</w:t>
      </w:r>
    </w:p>
    <w:p w14:paraId="7789FCFC" w14:textId="77777777" w:rsidR="003014BE" w:rsidRDefault="003014BE" w:rsidP="00056B4B">
      <w:pPr>
        <w:jc w:val="both"/>
        <w:rPr>
          <w:rFonts w:ascii="Times New Roman" w:hAnsi="Times New Roman" w:cs="Times New Roman"/>
          <w:sz w:val="24"/>
          <w:szCs w:val="24"/>
        </w:rPr>
      </w:pPr>
    </w:p>
    <w:p w14:paraId="6EE704C0" w14:textId="77777777" w:rsidR="003014BE" w:rsidRDefault="003014BE" w:rsidP="00056B4B">
      <w:pPr>
        <w:jc w:val="both"/>
        <w:rPr>
          <w:rFonts w:ascii="Times New Roman" w:hAnsi="Times New Roman" w:cs="Times New Roman"/>
          <w:sz w:val="24"/>
          <w:szCs w:val="24"/>
        </w:rPr>
      </w:pPr>
    </w:p>
    <w:p w14:paraId="4796728C" w14:textId="77777777" w:rsidR="003014BE" w:rsidRDefault="003014BE" w:rsidP="00056B4B">
      <w:pPr>
        <w:jc w:val="both"/>
        <w:rPr>
          <w:rFonts w:ascii="Times New Roman" w:hAnsi="Times New Roman" w:cs="Times New Roman"/>
          <w:sz w:val="24"/>
          <w:szCs w:val="24"/>
        </w:rPr>
      </w:pPr>
    </w:p>
    <w:p w14:paraId="54D457F3" w14:textId="7485507C" w:rsidR="00C936A5" w:rsidRPr="00C936A5" w:rsidRDefault="00C936A5" w:rsidP="00C936A5">
      <w:pPr>
        <w:spacing w:before="100" w:beforeAutospacing="1" w:after="100" w:afterAutospacing="1" w:line="240" w:lineRule="auto"/>
        <w:jc w:val="both"/>
        <w:outlineLvl w:val="2"/>
        <w:rPr>
          <w:rFonts w:ascii="Times New Roman" w:hAnsi="Times New Roman" w:cs="Times New Roman"/>
          <w:sz w:val="24"/>
          <w:szCs w:val="24"/>
        </w:rPr>
      </w:pPr>
      <w:r w:rsidRPr="00C936A5">
        <w:rPr>
          <w:rFonts w:ascii="Times New Roman" w:eastAsia="Times New Roman" w:hAnsi="Times New Roman" w:cs="Times New Roman"/>
          <w:b/>
          <w:bCs/>
          <w:sz w:val="27"/>
          <w:szCs w:val="27"/>
          <w:highlight w:val="yellow"/>
          <w:lang w:eastAsia="es-EC"/>
        </w:rPr>
        <w:t>Nota importante:</w:t>
      </w:r>
      <w:r>
        <w:rPr>
          <w:rFonts w:ascii="Times New Roman" w:eastAsia="Times New Roman" w:hAnsi="Times New Roman" w:cs="Times New Roman"/>
          <w:b/>
          <w:bCs/>
          <w:sz w:val="27"/>
          <w:szCs w:val="27"/>
          <w:lang w:eastAsia="es-EC"/>
        </w:rPr>
        <w:t xml:space="preserve"> </w:t>
      </w:r>
      <w:r w:rsidRPr="00C936A5">
        <w:rPr>
          <w:rFonts w:ascii="Times New Roman" w:hAnsi="Times New Roman" w:cs="Times New Roman"/>
          <w:sz w:val="24"/>
          <w:szCs w:val="24"/>
        </w:rPr>
        <w:t>Al momento de realizar el envío del artículo a la plataforma de la revista, es obligatorio adjuntar los siguientes archivos:</w:t>
      </w:r>
      <w:r>
        <w:rPr>
          <w:rFonts w:ascii="Times New Roman" w:hAnsi="Times New Roman" w:cs="Times New Roman"/>
          <w:sz w:val="24"/>
          <w:szCs w:val="24"/>
        </w:rPr>
        <w:t xml:space="preserve"> </w:t>
      </w:r>
      <w:r w:rsidRPr="00C936A5">
        <w:rPr>
          <w:rFonts w:ascii="Times New Roman" w:hAnsi="Times New Roman" w:cs="Times New Roman"/>
          <w:sz w:val="24"/>
          <w:szCs w:val="24"/>
        </w:rPr>
        <w:t>Manuscrito del artículo</w:t>
      </w:r>
      <w:r>
        <w:rPr>
          <w:rFonts w:ascii="Times New Roman" w:hAnsi="Times New Roman" w:cs="Times New Roman"/>
          <w:sz w:val="24"/>
          <w:szCs w:val="24"/>
        </w:rPr>
        <w:t xml:space="preserve"> y C</w:t>
      </w:r>
      <w:r w:rsidRPr="00C936A5">
        <w:rPr>
          <w:rFonts w:ascii="Times New Roman" w:hAnsi="Times New Roman" w:cs="Times New Roman"/>
          <w:sz w:val="24"/>
          <w:szCs w:val="24"/>
        </w:rPr>
        <w:t>arta de aceptación de las normas de la revista</w:t>
      </w:r>
      <w:r>
        <w:rPr>
          <w:rFonts w:ascii="Times New Roman" w:hAnsi="Times New Roman" w:cs="Times New Roman"/>
          <w:sz w:val="24"/>
          <w:szCs w:val="24"/>
        </w:rPr>
        <w:t xml:space="preserve"> </w:t>
      </w:r>
      <w:r w:rsidRPr="00C936A5">
        <w:rPr>
          <w:rFonts w:ascii="Times New Roman" w:hAnsi="Times New Roman" w:cs="Times New Roman"/>
          <w:sz w:val="24"/>
          <w:szCs w:val="24"/>
        </w:rPr>
        <w:t>para que el envío sea considerado completo.</w:t>
      </w:r>
    </w:p>
    <w:p w14:paraId="1AC0690C" w14:textId="1512089C" w:rsidR="00006849" w:rsidRPr="00006849" w:rsidRDefault="00006849" w:rsidP="00006849">
      <w:pPr>
        <w:spacing w:after="0"/>
        <w:jc w:val="center"/>
        <w:rPr>
          <w:rFonts w:ascii="Times New Roman" w:hAnsi="Times New Roman" w:cs="Times New Roman"/>
          <w:b/>
          <w:bCs/>
          <w:color w:val="FF0000"/>
          <w:sz w:val="24"/>
          <w:szCs w:val="24"/>
          <w:lang w:val="es-419"/>
        </w:rPr>
      </w:pPr>
      <w:r w:rsidRPr="00F55B94">
        <w:rPr>
          <w:rFonts w:ascii="Times New Roman" w:hAnsi="Times New Roman" w:cs="Times New Roman"/>
          <w:b/>
          <w:bCs/>
          <w:sz w:val="24"/>
          <w:szCs w:val="24"/>
          <w:lang w:val="es-419"/>
        </w:rPr>
        <w:t>5. Referencias bibliográficas</w:t>
      </w:r>
      <w:r w:rsidR="00F55B94" w:rsidRPr="00F55B94">
        <w:rPr>
          <w:rFonts w:ascii="Times New Roman" w:hAnsi="Times New Roman" w:cs="Times New Roman"/>
          <w:b/>
          <w:bCs/>
          <w:sz w:val="24"/>
          <w:szCs w:val="24"/>
          <w:lang w:val="es-419"/>
        </w:rPr>
        <w:t xml:space="preserve"> </w:t>
      </w:r>
      <w:r w:rsidR="00F55B94" w:rsidRPr="00F55B94">
        <w:rPr>
          <w:rFonts w:ascii="Times New Roman" w:hAnsi="Times New Roman" w:cs="Times New Roman"/>
          <w:b/>
          <w:bCs/>
          <w:color w:val="FF0000"/>
          <w:sz w:val="24"/>
          <w:szCs w:val="24"/>
          <w:lang w:val="es-419"/>
        </w:rPr>
        <w:t>(Obligatorio</w:t>
      </w:r>
      <w:r w:rsidR="00C607E4">
        <w:rPr>
          <w:rFonts w:ascii="Times New Roman" w:hAnsi="Times New Roman" w:cs="Times New Roman"/>
          <w:b/>
          <w:bCs/>
          <w:color w:val="FF0000"/>
          <w:sz w:val="24"/>
          <w:szCs w:val="24"/>
          <w:lang w:val="es-419"/>
        </w:rPr>
        <w:t xml:space="preserve"> </w:t>
      </w:r>
      <w:proofErr w:type="spellStart"/>
      <w:r w:rsidR="00C607E4">
        <w:rPr>
          <w:rFonts w:ascii="Times New Roman" w:hAnsi="Times New Roman" w:cs="Times New Roman"/>
          <w:b/>
          <w:bCs/>
          <w:color w:val="FF0000"/>
          <w:sz w:val="24"/>
          <w:szCs w:val="24"/>
          <w:lang w:val="es-419"/>
        </w:rPr>
        <w:t>Minimo</w:t>
      </w:r>
      <w:proofErr w:type="spellEnd"/>
      <w:r w:rsidR="00C607E4">
        <w:rPr>
          <w:rFonts w:ascii="Times New Roman" w:hAnsi="Times New Roman" w:cs="Times New Roman"/>
          <w:b/>
          <w:bCs/>
          <w:color w:val="FF0000"/>
          <w:sz w:val="24"/>
          <w:szCs w:val="24"/>
          <w:lang w:val="es-419"/>
        </w:rPr>
        <w:t xml:space="preserve"> 15</w:t>
      </w:r>
      <w:r w:rsidR="00F55B94" w:rsidRPr="00F55B94">
        <w:rPr>
          <w:rFonts w:ascii="Times New Roman" w:hAnsi="Times New Roman" w:cs="Times New Roman"/>
          <w:b/>
          <w:bCs/>
          <w:color w:val="FF0000"/>
          <w:sz w:val="24"/>
          <w:szCs w:val="24"/>
          <w:lang w:val="es-419"/>
        </w:rPr>
        <w:t>)</w:t>
      </w:r>
    </w:p>
    <w:p w14:paraId="1D17AE5E" w14:textId="5A9C6FC9" w:rsidR="00E51898" w:rsidRPr="00E51898"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t xml:space="preserve">Anchundia-Santana, J. I., Sánchez-Cano, J. E., </w:t>
      </w:r>
      <w:proofErr w:type="spellStart"/>
      <w:r w:rsidRPr="00E51898">
        <w:rPr>
          <w:rFonts w:ascii="Times New Roman" w:hAnsi="Times New Roman" w:cs="Times New Roman"/>
          <w:sz w:val="24"/>
          <w:szCs w:val="24"/>
        </w:rPr>
        <w:t>Garcia</w:t>
      </w:r>
      <w:proofErr w:type="spellEnd"/>
      <w:r w:rsidRPr="00E51898">
        <w:rPr>
          <w:rFonts w:ascii="Times New Roman" w:hAnsi="Times New Roman" w:cs="Times New Roman"/>
          <w:sz w:val="24"/>
          <w:szCs w:val="24"/>
        </w:rPr>
        <w:t xml:space="preserve">-Quilachamin, W., &amp; Santana-Mantuano, E. I. (2021). </w:t>
      </w:r>
      <w:r w:rsidRPr="00E51898">
        <w:rPr>
          <w:rFonts w:ascii="Times New Roman" w:hAnsi="Times New Roman" w:cs="Times New Roman"/>
          <w:sz w:val="24"/>
          <w:szCs w:val="24"/>
          <w:lang w:val="en-US"/>
        </w:rPr>
        <w:t xml:space="preserve">Validation of An Instrument to Know the Use of Smart Devices in Air Conditioners and Their Improvement in Energy Efficiency: Case Study in Ecuador. </w:t>
      </w:r>
      <w:r w:rsidRPr="00E51898">
        <w:rPr>
          <w:rFonts w:ascii="Times New Roman" w:hAnsi="Times New Roman" w:cs="Times New Roman"/>
          <w:i/>
          <w:iCs/>
          <w:sz w:val="24"/>
          <w:szCs w:val="24"/>
          <w:lang w:val="en-US"/>
        </w:rPr>
        <w:t>International Journal of Online and Biomedical Engineering (</w:t>
      </w:r>
      <w:proofErr w:type="spellStart"/>
      <w:r w:rsidRPr="00E51898">
        <w:rPr>
          <w:rFonts w:ascii="Times New Roman" w:hAnsi="Times New Roman" w:cs="Times New Roman"/>
          <w:i/>
          <w:iCs/>
          <w:sz w:val="24"/>
          <w:szCs w:val="24"/>
          <w:lang w:val="en-US"/>
        </w:rPr>
        <w:t>iJOE</w:t>
      </w:r>
      <w:proofErr w:type="spellEnd"/>
      <w:r w:rsidRPr="00E51898">
        <w:rPr>
          <w:rFonts w:ascii="Times New Roman" w:hAnsi="Times New Roman" w:cs="Times New Roman"/>
          <w:i/>
          <w:iCs/>
          <w:sz w:val="24"/>
          <w:szCs w:val="24"/>
          <w:lang w:val="en-US"/>
        </w:rPr>
        <w:t>), 17</w:t>
      </w:r>
      <w:r w:rsidRPr="00E51898">
        <w:rPr>
          <w:rFonts w:ascii="Times New Roman" w:hAnsi="Times New Roman" w:cs="Times New Roman"/>
          <w:sz w:val="24"/>
          <w:szCs w:val="24"/>
          <w:lang w:val="en-US"/>
        </w:rPr>
        <w:t xml:space="preserve">(04), 133-144. </w:t>
      </w:r>
      <w:hyperlink r:id="rId22" w:history="1">
        <w:r w:rsidRPr="00C3607D">
          <w:rPr>
            <w:rStyle w:val="Hipervnculo"/>
            <w:rFonts w:ascii="Times New Roman" w:hAnsi="Times New Roman" w:cs="Times New Roman"/>
            <w:sz w:val="24"/>
            <w:szCs w:val="24"/>
            <w:lang w:val="en-US"/>
          </w:rPr>
          <w:t>https://doi.org/10.3991/ijoe.v17i04.21117</w:t>
        </w:r>
      </w:hyperlink>
      <w:r>
        <w:rPr>
          <w:rFonts w:ascii="Times New Roman" w:hAnsi="Times New Roman" w:cs="Times New Roman"/>
          <w:sz w:val="24"/>
          <w:szCs w:val="24"/>
          <w:lang w:val="en-US"/>
        </w:rPr>
        <w:t xml:space="preserve"> </w:t>
      </w:r>
    </w:p>
    <w:p w14:paraId="308907DE" w14:textId="42D072D0" w:rsidR="00E51898" w:rsidRPr="00E51898" w:rsidRDefault="00E51898" w:rsidP="00E51898">
      <w:pPr>
        <w:spacing w:after="0"/>
        <w:ind w:left="720" w:hanging="720"/>
        <w:rPr>
          <w:rFonts w:ascii="Times New Roman" w:hAnsi="Times New Roman" w:cs="Times New Roman"/>
          <w:sz w:val="24"/>
          <w:szCs w:val="24"/>
        </w:rPr>
      </w:pPr>
      <w:r w:rsidRPr="00E51898">
        <w:rPr>
          <w:rFonts w:ascii="Times New Roman" w:hAnsi="Times New Roman" w:cs="Times New Roman"/>
          <w:sz w:val="24"/>
          <w:szCs w:val="24"/>
        </w:rPr>
        <w:t xml:space="preserve">Bustamante-Limones, A., Rodriguez-Borges, C., &amp; Pérez-Rodriguez, J. A. (2024). Evaluación del uso de gemelos digitales en los sistemas de producción. </w:t>
      </w:r>
      <w:proofErr w:type="spellStart"/>
      <w:r w:rsidRPr="00E51898">
        <w:rPr>
          <w:rFonts w:ascii="Times New Roman" w:hAnsi="Times New Roman" w:cs="Times New Roman"/>
          <w:i/>
          <w:iCs/>
          <w:sz w:val="24"/>
          <w:szCs w:val="24"/>
        </w:rPr>
        <w:t>AiBi</w:t>
      </w:r>
      <w:proofErr w:type="spellEnd"/>
      <w:r w:rsidRPr="00E51898">
        <w:rPr>
          <w:rFonts w:ascii="Times New Roman" w:hAnsi="Times New Roman" w:cs="Times New Roman"/>
          <w:i/>
          <w:iCs/>
          <w:sz w:val="24"/>
          <w:szCs w:val="24"/>
        </w:rPr>
        <w:t xml:space="preserve"> Revista de Investigación, Administración e Ingeniería, 12</w:t>
      </w:r>
      <w:r w:rsidRPr="00E51898">
        <w:rPr>
          <w:rFonts w:ascii="Times New Roman" w:hAnsi="Times New Roman" w:cs="Times New Roman"/>
          <w:sz w:val="24"/>
          <w:szCs w:val="24"/>
        </w:rPr>
        <w:t>(3), 195204.</w:t>
      </w:r>
      <w:r>
        <w:rPr>
          <w:rFonts w:ascii="Times New Roman" w:hAnsi="Times New Roman" w:cs="Times New Roman"/>
          <w:sz w:val="24"/>
          <w:szCs w:val="24"/>
        </w:rPr>
        <w:t xml:space="preserve"> </w:t>
      </w:r>
      <w:hyperlink r:id="rId23" w:history="1">
        <w:r w:rsidRPr="00C3607D">
          <w:rPr>
            <w:rStyle w:val="Hipervnculo"/>
            <w:rFonts w:ascii="Times New Roman" w:hAnsi="Times New Roman" w:cs="Times New Roman"/>
            <w:sz w:val="24"/>
            <w:szCs w:val="24"/>
          </w:rPr>
          <w:t>https://revistas.udes.edu.co/aibi/article/view/4382</w:t>
        </w:r>
      </w:hyperlink>
      <w:r>
        <w:rPr>
          <w:rFonts w:ascii="Times New Roman" w:hAnsi="Times New Roman" w:cs="Times New Roman"/>
          <w:sz w:val="24"/>
          <w:szCs w:val="24"/>
        </w:rPr>
        <w:t xml:space="preserve">   </w:t>
      </w:r>
    </w:p>
    <w:p w14:paraId="64F0C717" w14:textId="19D071A0" w:rsidR="00AA1105" w:rsidRPr="00370D04"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t xml:space="preserve">Franco, A., </w:t>
      </w:r>
      <w:proofErr w:type="spellStart"/>
      <w:r w:rsidRPr="00E51898">
        <w:rPr>
          <w:rFonts w:ascii="Times New Roman" w:hAnsi="Times New Roman" w:cs="Times New Roman"/>
          <w:sz w:val="24"/>
          <w:szCs w:val="24"/>
        </w:rPr>
        <w:t>Crisostomi</w:t>
      </w:r>
      <w:proofErr w:type="spellEnd"/>
      <w:r w:rsidRPr="00E51898">
        <w:rPr>
          <w:rFonts w:ascii="Times New Roman" w:hAnsi="Times New Roman" w:cs="Times New Roman"/>
          <w:sz w:val="24"/>
          <w:szCs w:val="24"/>
        </w:rPr>
        <w:t xml:space="preserve">, E., Leccese, F., Mugnani, A., &amp; </w:t>
      </w:r>
      <w:proofErr w:type="spellStart"/>
      <w:r w:rsidRPr="00E51898">
        <w:rPr>
          <w:rFonts w:ascii="Times New Roman" w:hAnsi="Times New Roman" w:cs="Times New Roman"/>
          <w:sz w:val="24"/>
          <w:szCs w:val="24"/>
        </w:rPr>
        <w:t>Suin</w:t>
      </w:r>
      <w:proofErr w:type="spellEnd"/>
      <w:r w:rsidRPr="00E51898">
        <w:rPr>
          <w:rFonts w:ascii="Times New Roman" w:hAnsi="Times New Roman" w:cs="Times New Roman"/>
          <w:sz w:val="24"/>
          <w:szCs w:val="24"/>
        </w:rPr>
        <w:t xml:space="preserve">, S. (2025). </w:t>
      </w:r>
      <w:r w:rsidRPr="00E51898">
        <w:rPr>
          <w:rFonts w:ascii="Times New Roman" w:hAnsi="Times New Roman" w:cs="Times New Roman"/>
          <w:sz w:val="24"/>
          <w:szCs w:val="24"/>
          <w:lang w:val="en-US"/>
        </w:rPr>
        <w:t xml:space="preserve">Energy Savings in University Buildings: The Potential Role of Smart Monitoring and IoT Technologies. </w:t>
      </w:r>
      <w:r w:rsidRPr="00370D04">
        <w:rPr>
          <w:rFonts w:ascii="Times New Roman" w:hAnsi="Times New Roman" w:cs="Times New Roman"/>
          <w:i/>
          <w:iCs/>
          <w:sz w:val="24"/>
          <w:szCs w:val="24"/>
          <w:lang w:val="en-US"/>
        </w:rPr>
        <w:t>Sustainability, 17</w:t>
      </w:r>
      <w:r w:rsidRPr="00370D04">
        <w:rPr>
          <w:rFonts w:ascii="Times New Roman" w:hAnsi="Times New Roman" w:cs="Times New Roman"/>
          <w:sz w:val="24"/>
          <w:szCs w:val="24"/>
          <w:lang w:val="en-US"/>
        </w:rPr>
        <w:t xml:space="preserve">(1), Article 1. </w:t>
      </w:r>
      <w:hyperlink r:id="rId24" w:history="1">
        <w:r w:rsidRPr="00370D04">
          <w:rPr>
            <w:rStyle w:val="Hipervnculo"/>
            <w:rFonts w:ascii="Times New Roman" w:hAnsi="Times New Roman" w:cs="Times New Roman"/>
            <w:sz w:val="24"/>
            <w:szCs w:val="24"/>
            <w:lang w:val="en-US"/>
          </w:rPr>
          <w:t>https://doi.org/10.3390/su17010111</w:t>
        </w:r>
      </w:hyperlink>
    </w:p>
    <w:p w14:paraId="218ED11E" w14:textId="600FDDEB" w:rsidR="00E51898" w:rsidRDefault="00E51898" w:rsidP="00E51898">
      <w:pPr>
        <w:spacing w:after="0"/>
        <w:ind w:left="720" w:hanging="720"/>
        <w:rPr>
          <w:rFonts w:ascii="Times New Roman" w:hAnsi="Times New Roman" w:cs="Times New Roman"/>
          <w:sz w:val="24"/>
          <w:szCs w:val="24"/>
          <w:lang w:val="en-US"/>
        </w:rPr>
      </w:pPr>
      <w:r w:rsidRPr="00370D04">
        <w:rPr>
          <w:rFonts w:ascii="Times New Roman" w:hAnsi="Times New Roman" w:cs="Times New Roman"/>
          <w:sz w:val="24"/>
          <w:szCs w:val="24"/>
          <w:lang w:val="en-US"/>
        </w:rPr>
        <w:t xml:space="preserve">Waluyo, A., Widura, A., </w:t>
      </w:r>
      <w:proofErr w:type="spellStart"/>
      <w:r w:rsidRPr="00370D04">
        <w:rPr>
          <w:rFonts w:ascii="Times New Roman" w:hAnsi="Times New Roman" w:cs="Times New Roman"/>
          <w:sz w:val="24"/>
          <w:szCs w:val="24"/>
          <w:lang w:val="en-US"/>
        </w:rPr>
        <w:t>Hadiatna</w:t>
      </w:r>
      <w:proofErr w:type="spellEnd"/>
      <w:r w:rsidRPr="00370D04">
        <w:rPr>
          <w:rFonts w:ascii="Times New Roman" w:hAnsi="Times New Roman" w:cs="Times New Roman"/>
          <w:sz w:val="24"/>
          <w:szCs w:val="24"/>
          <w:lang w:val="en-US"/>
        </w:rPr>
        <w:t xml:space="preserve">, F., &amp; Fikri, R. S. (2023). </w:t>
      </w:r>
      <w:r w:rsidRPr="00E51898">
        <w:rPr>
          <w:rFonts w:ascii="Times New Roman" w:hAnsi="Times New Roman" w:cs="Times New Roman"/>
          <w:sz w:val="24"/>
          <w:szCs w:val="24"/>
          <w:lang w:val="en-US"/>
        </w:rPr>
        <w:t xml:space="preserve">IoT-Based Air Conditioning Control System for Energy Saving. </w:t>
      </w:r>
      <w:r w:rsidRPr="00E51898">
        <w:rPr>
          <w:rFonts w:ascii="Times New Roman" w:hAnsi="Times New Roman" w:cs="Times New Roman"/>
          <w:i/>
          <w:iCs/>
          <w:sz w:val="24"/>
          <w:szCs w:val="24"/>
          <w:lang w:val="en-US"/>
        </w:rPr>
        <w:t>International Journal on Advanced Science, Engineering and Information Technology, 13</w:t>
      </w:r>
      <w:r w:rsidRPr="00E51898">
        <w:rPr>
          <w:rFonts w:ascii="Times New Roman" w:hAnsi="Times New Roman" w:cs="Times New Roman"/>
          <w:sz w:val="24"/>
          <w:szCs w:val="24"/>
          <w:lang w:val="en-US"/>
        </w:rPr>
        <w:t xml:space="preserve">(1), 8-16. </w:t>
      </w:r>
      <w:hyperlink r:id="rId25" w:history="1">
        <w:r w:rsidRPr="00C3607D">
          <w:rPr>
            <w:rStyle w:val="Hipervnculo"/>
            <w:rFonts w:ascii="Times New Roman" w:hAnsi="Times New Roman" w:cs="Times New Roman"/>
            <w:sz w:val="24"/>
            <w:szCs w:val="24"/>
            <w:lang w:val="en-US"/>
          </w:rPr>
          <w:t>https://doi.org/10.18517/ijaseit.13.1.17152</w:t>
        </w:r>
      </w:hyperlink>
      <w:r>
        <w:rPr>
          <w:rFonts w:ascii="Times New Roman" w:hAnsi="Times New Roman" w:cs="Times New Roman"/>
          <w:sz w:val="24"/>
          <w:szCs w:val="24"/>
          <w:lang w:val="en-US"/>
        </w:rPr>
        <w:t xml:space="preserve"> </w:t>
      </w:r>
    </w:p>
    <w:p w14:paraId="339241EB" w14:textId="77777777" w:rsidR="00F55B94"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lang w:val="en-US"/>
        </w:rPr>
        <w:t xml:space="preserve">Yan, Y. (2025). The optimization and impact of public sports service quality based on the supervised learning model and artificial intelligence. </w:t>
      </w:r>
      <w:r w:rsidRPr="00E51898">
        <w:rPr>
          <w:rFonts w:ascii="Times New Roman" w:hAnsi="Times New Roman" w:cs="Times New Roman"/>
          <w:i/>
          <w:iCs/>
          <w:sz w:val="24"/>
          <w:szCs w:val="24"/>
          <w:lang w:val="en-US"/>
        </w:rPr>
        <w:t>Scientific Reports, 15</w:t>
      </w:r>
      <w:r w:rsidRPr="00E51898">
        <w:rPr>
          <w:rFonts w:ascii="Times New Roman" w:hAnsi="Times New Roman" w:cs="Times New Roman"/>
          <w:sz w:val="24"/>
          <w:szCs w:val="24"/>
          <w:lang w:val="en-US"/>
        </w:rPr>
        <w:t xml:space="preserve">(1). </w:t>
      </w:r>
      <w:hyperlink r:id="rId26" w:history="1">
        <w:r w:rsidRPr="00C3607D">
          <w:rPr>
            <w:rStyle w:val="Hipervnculo"/>
            <w:rFonts w:ascii="Times New Roman" w:hAnsi="Times New Roman" w:cs="Times New Roman"/>
            <w:sz w:val="24"/>
            <w:szCs w:val="24"/>
            <w:lang w:val="en-US"/>
          </w:rPr>
          <w:t>https://doi.org/10.1038/s41598-025-94613-x</w:t>
        </w:r>
      </w:hyperlink>
    </w:p>
    <w:p w14:paraId="5BC17196" w14:textId="0CF7A18D" w:rsidR="00E51898" w:rsidRDefault="00E51898" w:rsidP="00E51898">
      <w:pPr>
        <w:spacing w:after="0"/>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2FD5526" w14:textId="1BB84BC1" w:rsidR="00F55B94" w:rsidRDefault="00F55B94" w:rsidP="00E51898">
      <w:pPr>
        <w:spacing w:after="0"/>
        <w:ind w:left="720" w:hanging="720"/>
        <w:rPr>
          <w:rFonts w:ascii="Times New Roman" w:hAnsi="Times New Roman" w:cs="Times New Roman"/>
          <w:sz w:val="24"/>
          <w:szCs w:val="24"/>
          <w:lang w:val="en-US"/>
        </w:rPr>
      </w:pPr>
    </w:p>
    <w:p w14:paraId="083EE064" w14:textId="6F33156C" w:rsidR="00F55B94" w:rsidRDefault="00F55B94" w:rsidP="00E51898">
      <w:pPr>
        <w:spacing w:after="0"/>
        <w:ind w:left="720" w:hanging="720"/>
        <w:rPr>
          <w:rFonts w:ascii="Times New Roman" w:hAnsi="Times New Roman" w:cs="Times New Roman"/>
          <w:sz w:val="24"/>
          <w:szCs w:val="24"/>
          <w:lang w:val="en-US"/>
        </w:rPr>
      </w:pPr>
    </w:p>
    <w:p w14:paraId="15C9B9D0" w14:textId="76EA117D" w:rsidR="00F55B94" w:rsidRDefault="00F55B94" w:rsidP="00E51898">
      <w:pPr>
        <w:spacing w:after="0"/>
        <w:ind w:left="720" w:hanging="720"/>
        <w:rPr>
          <w:rFonts w:ascii="Times New Roman" w:hAnsi="Times New Roman" w:cs="Times New Roman"/>
          <w:sz w:val="24"/>
          <w:szCs w:val="24"/>
          <w:lang w:val="en-US"/>
        </w:rPr>
      </w:pPr>
    </w:p>
    <w:p w14:paraId="0CADD9B5" w14:textId="04859A72" w:rsidR="00F55B94" w:rsidRDefault="00F55B94" w:rsidP="00E51898">
      <w:pPr>
        <w:spacing w:after="0"/>
        <w:ind w:left="720" w:hanging="720"/>
        <w:rPr>
          <w:rFonts w:ascii="Times New Roman" w:hAnsi="Times New Roman" w:cs="Times New Roman"/>
          <w:sz w:val="24"/>
          <w:szCs w:val="24"/>
          <w:lang w:val="en-US"/>
        </w:rPr>
      </w:pPr>
    </w:p>
    <w:p w14:paraId="1482C8E8" w14:textId="78621650" w:rsidR="00F55B94" w:rsidRDefault="00F55B94" w:rsidP="00E51898">
      <w:pPr>
        <w:spacing w:after="0"/>
        <w:ind w:left="720" w:hanging="720"/>
        <w:rPr>
          <w:rFonts w:ascii="Times New Roman" w:hAnsi="Times New Roman" w:cs="Times New Roman"/>
          <w:sz w:val="24"/>
          <w:szCs w:val="24"/>
          <w:lang w:val="en-US"/>
        </w:rPr>
      </w:pPr>
    </w:p>
    <w:p w14:paraId="65FEF771" w14:textId="016797FA" w:rsidR="00F55B94" w:rsidRDefault="00F55B94" w:rsidP="00E51898">
      <w:pPr>
        <w:spacing w:after="0"/>
        <w:ind w:left="720" w:hanging="720"/>
        <w:rPr>
          <w:rFonts w:ascii="Times New Roman" w:hAnsi="Times New Roman" w:cs="Times New Roman"/>
          <w:sz w:val="24"/>
          <w:szCs w:val="24"/>
          <w:lang w:val="en-US"/>
        </w:rPr>
      </w:pPr>
    </w:p>
    <w:p w14:paraId="7E3DF0D6" w14:textId="294D4997" w:rsidR="00F55B94" w:rsidRDefault="00F55B94" w:rsidP="00E51898">
      <w:pPr>
        <w:spacing w:after="0"/>
        <w:ind w:left="720" w:hanging="720"/>
        <w:rPr>
          <w:rFonts w:ascii="Times New Roman" w:hAnsi="Times New Roman" w:cs="Times New Roman"/>
          <w:sz w:val="24"/>
          <w:szCs w:val="24"/>
          <w:lang w:val="en-US"/>
        </w:rPr>
      </w:pPr>
    </w:p>
    <w:p w14:paraId="150CF103" w14:textId="2C86BAAF" w:rsidR="00F55B94" w:rsidRDefault="00F55B94" w:rsidP="00E51898">
      <w:pPr>
        <w:spacing w:after="0"/>
        <w:ind w:left="720" w:hanging="720"/>
        <w:rPr>
          <w:rFonts w:ascii="Times New Roman" w:hAnsi="Times New Roman" w:cs="Times New Roman"/>
          <w:sz w:val="24"/>
          <w:szCs w:val="24"/>
          <w:lang w:val="en-US"/>
        </w:rPr>
      </w:pPr>
    </w:p>
    <w:p w14:paraId="47B4A710" w14:textId="7879E255" w:rsidR="00F55B94" w:rsidRDefault="00F55B94" w:rsidP="00E51898">
      <w:pPr>
        <w:spacing w:after="0"/>
        <w:ind w:left="720" w:hanging="720"/>
        <w:rPr>
          <w:rFonts w:ascii="Times New Roman" w:hAnsi="Times New Roman" w:cs="Times New Roman"/>
          <w:sz w:val="24"/>
          <w:szCs w:val="24"/>
          <w:lang w:val="en-US"/>
        </w:rPr>
      </w:pPr>
    </w:p>
    <w:p w14:paraId="76ECC8B1" w14:textId="74DC2B34" w:rsidR="00F55B94" w:rsidRDefault="00F55B94" w:rsidP="00E51898">
      <w:pPr>
        <w:spacing w:after="0"/>
        <w:ind w:left="720" w:hanging="720"/>
        <w:rPr>
          <w:rFonts w:ascii="Times New Roman" w:hAnsi="Times New Roman" w:cs="Times New Roman"/>
          <w:sz w:val="24"/>
          <w:szCs w:val="24"/>
          <w:lang w:val="en-US"/>
        </w:rPr>
      </w:pPr>
    </w:p>
    <w:p w14:paraId="3D72624D" w14:textId="6831F9EA" w:rsidR="00F55B94" w:rsidRDefault="00F55B94" w:rsidP="00E51898">
      <w:pPr>
        <w:spacing w:after="0"/>
        <w:ind w:left="720" w:hanging="720"/>
        <w:rPr>
          <w:rFonts w:ascii="Times New Roman" w:hAnsi="Times New Roman" w:cs="Times New Roman"/>
          <w:sz w:val="24"/>
          <w:szCs w:val="24"/>
          <w:lang w:val="en-US"/>
        </w:rPr>
      </w:pPr>
    </w:p>
    <w:p w14:paraId="604D6CF5" w14:textId="1559E2E0" w:rsidR="00F55B94" w:rsidRDefault="00F55B94" w:rsidP="00E51898">
      <w:pPr>
        <w:spacing w:after="0"/>
        <w:ind w:left="720" w:hanging="720"/>
        <w:rPr>
          <w:rFonts w:ascii="Times New Roman" w:hAnsi="Times New Roman" w:cs="Times New Roman"/>
          <w:sz w:val="24"/>
          <w:szCs w:val="24"/>
          <w:lang w:val="en-US"/>
        </w:rPr>
      </w:pPr>
    </w:p>
    <w:p w14:paraId="3461661F" w14:textId="17977653" w:rsidR="00F55B94" w:rsidRDefault="00F55B94" w:rsidP="00E51898">
      <w:pPr>
        <w:spacing w:after="0"/>
        <w:ind w:left="720" w:hanging="720"/>
        <w:rPr>
          <w:rFonts w:ascii="Times New Roman" w:hAnsi="Times New Roman" w:cs="Times New Roman"/>
          <w:sz w:val="24"/>
          <w:szCs w:val="24"/>
          <w:lang w:val="en-US"/>
        </w:rPr>
      </w:pPr>
    </w:p>
    <w:p w14:paraId="28A3176F" w14:textId="13C6C988" w:rsidR="00F55B94" w:rsidRDefault="00F55B94" w:rsidP="00E51898">
      <w:pPr>
        <w:spacing w:after="0"/>
        <w:ind w:left="720" w:hanging="720"/>
        <w:rPr>
          <w:rFonts w:ascii="Times New Roman" w:hAnsi="Times New Roman" w:cs="Times New Roman"/>
          <w:sz w:val="24"/>
          <w:szCs w:val="24"/>
          <w:lang w:val="en-US"/>
        </w:rPr>
      </w:pPr>
    </w:p>
    <w:p w14:paraId="4C2E0F77" w14:textId="1E1436C1" w:rsidR="00F55B94" w:rsidRDefault="00F55B94" w:rsidP="00E51898">
      <w:pPr>
        <w:spacing w:after="0"/>
        <w:ind w:left="720" w:hanging="720"/>
        <w:rPr>
          <w:rFonts w:ascii="Times New Roman" w:hAnsi="Times New Roman" w:cs="Times New Roman"/>
          <w:sz w:val="24"/>
          <w:szCs w:val="24"/>
          <w:lang w:val="en-US"/>
        </w:rPr>
      </w:pPr>
    </w:p>
    <w:p w14:paraId="08853A85" w14:textId="7A22C0D4" w:rsidR="00F55B94" w:rsidRDefault="00F55B94" w:rsidP="00E51898">
      <w:pPr>
        <w:spacing w:after="0"/>
        <w:ind w:left="720" w:hanging="720"/>
        <w:rPr>
          <w:rFonts w:ascii="Times New Roman" w:hAnsi="Times New Roman" w:cs="Times New Roman"/>
          <w:sz w:val="24"/>
          <w:szCs w:val="24"/>
          <w:lang w:val="en-US"/>
        </w:rPr>
      </w:pPr>
    </w:p>
    <w:p w14:paraId="224C6DEB" w14:textId="69218F3C" w:rsidR="00F55B94" w:rsidRDefault="00F55B94" w:rsidP="00E51898">
      <w:pPr>
        <w:spacing w:after="0"/>
        <w:ind w:left="720" w:hanging="720"/>
        <w:rPr>
          <w:rFonts w:ascii="Times New Roman" w:hAnsi="Times New Roman" w:cs="Times New Roman"/>
          <w:sz w:val="24"/>
          <w:szCs w:val="24"/>
          <w:lang w:val="en-US"/>
        </w:rPr>
      </w:pPr>
    </w:p>
    <w:p w14:paraId="4780D9D9" w14:textId="353226A2" w:rsidR="00F55B94" w:rsidRDefault="00F55B94" w:rsidP="00E51898">
      <w:pPr>
        <w:spacing w:after="0"/>
        <w:ind w:left="720" w:hanging="720"/>
        <w:rPr>
          <w:rFonts w:ascii="Times New Roman" w:hAnsi="Times New Roman" w:cs="Times New Roman"/>
          <w:sz w:val="24"/>
          <w:szCs w:val="24"/>
          <w:lang w:val="en-US"/>
        </w:rPr>
      </w:pPr>
    </w:p>
    <w:p w14:paraId="6000F5A8" w14:textId="1FDD21F3" w:rsidR="00F55B94" w:rsidRDefault="00F55B94" w:rsidP="00E51898">
      <w:pPr>
        <w:spacing w:after="0"/>
        <w:ind w:left="720" w:hanging="720"/>
        <w:rPr>
          <w:rFonts w:ascii="Times New Roman" w:hAnsi="Times New Roman" w:cs="Times New Roman"/>
          <w:sz w:val="24"/>
          <w:szCs w:val="24"/>
          <w:lang w:val="en-US"/>
        </w:rPr>
      </w:pPr>
    </w:p>
    <w:p w14:paraId="016C1AAF" w14:textId="2B484FEB" w:rsidR="00F55B94" w:rsidRDefault="00F55B94" w:rsidP="00E51898">
      <w:pPr>
        <w:spacing w:after="0"/>
        <w:ind w:left="720" w:hanging="720"/>
        <w:rPr>
          <w:rFonts w:ascii="Times New Roman" w:hAnsi="Times New Roman" w:cs="Times New Roman"/>
          <w:sz w:val="24"/>
          <w:szCs w:val="24"/>
          <w:lang w:val="en-US"/>
        </w:rPr>
      </w:pPr>
    </w:p>
    <w:p w14:paraId="102EA186" w14:textId="67F744AB" w:rsidR="00F55B94" w:rsidRDefault="00F55B94" w:rsidP="00E51898">
      <w:pPr>
        <w:spacing w:after="0"/>
        <w:ind w:left="720" w:hanging="720"/>
        <w:rPr>
          <w:rFonts w:ascii="Times New Roman" w:hAnsi="Times New Roman" w:cs="Times New Roman"/>
          <w:sz w:val="24"/>
          <w:szCs w:val="24"/>
          <w:lang w:val="en-US"/>
        </w:rPr>
      </w:pPr>
    </w:p>
    <w:p w14:paraId="1412320C" w14:textId="1916B0F5" w:rsidR="00F55B94" w:rsidRDefault="00F55B94" w:rsidP="00E51898">
      <w:pPr>
        <w:spacing w:after="0"/>
        <w:ind w:left="720" w:hanging="720"/>
        <w:rPr>
          <w:rFonts w:ascii="Times New Roman" w:hAnsi="Times New Roman" w:cs="Times New Roman"/>
          <w:sz w:val="24"/>
          <w:szCs w:val="24"/>
          <w:lang w:val="en-US"/>
        </w:rPr>
      </w:pPr>
    </w:p>
    <w:p w14:paraId="168F5C22" w14:textId="14CE2F83" w:rsidR="00F55B94" w:rsidRDefault="00F55B94" w:rsidP="00E51898">
      <w:pPr>
        <w:spacing w:after="0"/>
        <w:ind w:left="720" w:hanging="720"/>
        <w:rPr>
          <w:rFonts w:ascii="Times New Roman" w:hAnsi="Times New Roman" w:cs="Times New Roman"/>
          <w:sz w:val="24"/>
          <w:szCs w:val="24"/>
          <w:lang w:val="en-US"/>
        </w:rPr>
      </w:pPr>
    </w:p>
    <w:p w14:paraId="4501800B" w14:textId="6599FC76" w:rsidR="00F55B94" w:rsidRDefault="00F55B94" w:rsidP="00E51898">
      <w:pPr>
        <w:spacing w:after="0"/>
        <w:ind w:left="720" w:hanging="720"/>
        <w:rPr>
          <w:rFonts w:ascii="Times New Roman" w:hAnsi="Times New Roman" w:cs="Times New Roman"/>
          <w:sz w:val="24"/>
          <w:szCs w:val="24"/>
          <w:lang w:val="en-US"/>
        </w:rPr>
      </w:pPr>
    </w:p>
    <w:p w14:paraId="5F772C3B" w14:textId="79E8CCD0" w:rsidR="00F55B94" w:rsidRDefault="00F55B94" w:rsidP="00E51898">
      <w:pPr>
        <w:spacing w:after="0"/>
        <w:ind w:left="720" w:hanging="720"/>
        <w:rPr>
          <w:rFonts w:ascii="Times New Roman" w:hAnsi="Times New Roman" w:cs="Times New Roman"/>
          <w:sz w:val="24"/>
          <w:szCs w:val="24"/>
          <w:lang w:val="en-US"/>
        </w:rPr>
      </w:pPr>
    </w:p>
    <w:p w14:paraId="7DB315A9" w14:textId="3910B632" w:rsidR="002B5727" w:rsidRDefault="002B5727" w:rsidP="002B5727">
      <w:pPr>
        <w:spacing w:after="0" w:line="276"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24167AA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6E9FB6D"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7A323C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573BC3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6B2C61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4B90825"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26406C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9D971D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3C00CAA"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94ED80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478CAC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CD1EFA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CB6EB59"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13F0EE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0713AD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D5CF6EE"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AA358DD"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3DEBA8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FB94542"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C8C091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671B517"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AB3EBF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1F03BE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B1A432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BB305C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C421FB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E543CF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760314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4BA087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23CFE4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76F23E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29FE5A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505261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B4E269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075679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A69489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766655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EAC9C8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215E7D5"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2E1D93A"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F0F5C7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D9E23CA"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80E4D9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A29E37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253EFA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25139A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15A471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AB73F3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5B221C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93EE08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F8C05F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C56D1C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A7CB1E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C842007"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2BC74C2"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4A7330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45C495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48038F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CC14FC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238D47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EA3050E"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5E1EA5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8D2D67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21E9C6E"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64CCB2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242B651"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C3811B0"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A4CA59B"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9F90AE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3F6345A"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27DF84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4114FD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DDEFBB5"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0129339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EF80B74"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A8E5145"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2F54907"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B2435AF"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CB780C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6C50665E"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79BD413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4FB51355"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31E7C223"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4CFC1C8"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18AA1886"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2EA53C8C" w14:textId="77777777" w:rsidR="004935CD" w:rsidRDefault="004935CD" w:rsidP="002B5727">
      <w:pPr>
        <w:spacing w:after="0" w:line="276" w:lineRule="auto"/>
        <w:ind w:left="720" w:hanging="720"/>
        <w:jc w:val="both"/>
        <w:rPr>
          <w:rFonts w:ascii="Times New Roman" w:hAnsi="Times New Roman" w:cs="Times New Roman"/>
          <w:sz w:val="24"/>
          <w:szCs w:val="24"/>
          <w:lang w:val="en-US"/>
        </w:rPr>
      </w:pPr>
    </w:p>
    <w:p w14:paraId="5AFD9B33" w14:textId="77777777" w:rsidR="004935CD" w:rsidRPr="00B42FE6" w:rsidRDefault="004935CD" w:rsidP="002B5727">
      <w:pPr>
        <w:spacing w:after="0" w:line="276" w:lineRule="auto"/>
        <w:ind w:left="720" w:hanging="720"/>
        <w:jc w:val="both"/>
        <w:rPr>
          <w:rFonts w:ascii="Times New Roman" w:hAnsi="Times New Roman" w:cs="Times New Roman"/>
          <w:sz w:val="24"/>
          <w:szCs w:val="24"/>
          <w:lang w:val="en-US"/>
        </w:rPr>
      </w:pPr>
    </w:p>
    <w:sectPr w:rsidR="004935CD" w:rsidRPr="00B42FE6" w:rsidSect="003014BE">
      <w:headerReference w:type="default" r:id="rId27"/>
      <w:footerReference w:type="default" r:id="rId28"/>
      <w:pgSz w:w="11906" w:h="16838"/>
      <w:pgMar w:top="141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FBF2" w14:textId="77777777" w:rsidR="00853FCA" w:rsidRDefault="00853FCA" w:rsidP="00D9111E">
      <w:pPr>
        <w:spacing w:after="0" w:line="240" w:lineRule="auto"/>
      </w:pPr>
      <w:r>
        <w:separator/>
      </w:r>
    </w:p>
  </w:endnote>
  <w:endnote w:type="continuationSeparator" w:id="0">
    <w:p w14:paraId="122C6A83" w14:textId="77777777" w:rsidR="00853FCA" w:rsidRDefault="00853FCA" w:rsidP="00D9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7024" w14:textId="69437EE9" w:rsidR="00157B29" w:rsidRPr="00D9111E" w:rsidRDefault="00157B29" w:rsidP="00157B29">
    <w:pPr>
      <w:pStyle w:val="Piedepgina"/>
      <w:rPr>
        <w:b/>
        <w:bCs/>
      </w:rPr>
    </w:pPr>
    <w:r>
      <w:rPr>
        <w:noProof/>
      </w:rPr>
      <w:drawing>
        <wp:anchor distT="0" distB="0" distL="114300" distR="114300" simplePos="0" relativeHeight="251691008" behindDoc="0" locked="0" layoutInCell="1" allowOverlap="1" wp14:anchorId="7B6412A8" wp14:editId="2D5ED23F">
          <wp:simplePos x="0" y="0"/>
          <wp:positionH relativeFrom="margin">
            <wp:posOffset>-85281</wp:posOffset>
          </wp:positionH>
          <wp:positionV relativeFrom="paragraph">
            <wp:posOffset>-42545</wp:posOffset>
          </wp:positionV>
          <wp:extent cx="959485" cy="309245"/>
          <wp:effectExtent l="0" t="0" r="0" b="0"/>
          <wp:wrapSquare wrapText="bothSides"/>
          <wp:docPr id="1205879452" name="Imagen 11" descr="Creative Commons Licensing - ijoe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ing - ijoey.or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9405"/>
                  <a:stretch>
                    <a:fillRect/>
                  </a:stretch>
                </pic:blipFill>
                <pic:spPr bwMode="auto">
                  <a:xfrm>
                    <a:off x="0" y="0"/>
                    <a:ext cx="959485" cy="309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2CEA">
      <w:rPr>
        <w:b/>
        <w:bCs/>
        <w:noProof/>
        <w:color w:val="808080" w:themeColor="background1" w:themeShade="80"/>
      </w:rPr>
      <mc:AlternateContent>
        <mc:Choice Requires="wpg">
          <w:drawing>
            <wp:anchor distT="0" distB="0" distL="0" distR="0" simplePos="0" relativeHeight="251689984" behindDoc="0" locked="0" layoutInCell="1" allowOverlap="1" wp14:anchorId="2B162E3E" wp14:editId="0CF8C2FD">
              <wp:simplePos x="0" y="0"/>
              <wp:positionH relativeFrom="margin">
                <wp:posOffset>-107315</wp:posOffset>
              </wp:positionH>
              <wp:positionV relativeFrom="bottomMargin">
                <wp:posOffset>304380</wp:posOffset>
              </wp:positionV>
              <wp:extent cx="5943600" cy="320040"/>
              <wp:effectExtent l="0" t="0" r="1270" b="3810"/>
              <wp:wrapNone/>
              <wp:docPr id="1384122736" name="Grupo 1384122736"/>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1257634811" name="Rectángulo 1257634811"/>
                      <wps:cNvSpPr/>
                      <wps:spPr>
                        <a:xfrm>
                          <a:off x="19050" y="0"/>
                          <a:ext cx="5943600" cy="18826"/>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391011" name="Cuadro de texto 1548391011"/>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CD9928"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7C796619" w14:textId="77777777" w:rsidR="00157B29" w:rsidRPr="005C5BF5" w:rsidRDefault="00157B29" w:rsidP="00157B29">
                            <w:pPr>
                              <w:jc w:val="right"/>
                              <w:rPr>
                                <w:color w:val="808080" w:themeColor="background1" w:themeShade="80"/>
                                <w:sz w:val="18"/>
                                <w:szCs w:val="18"/>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B162E3E" id="Grupo 1384122736" o:spid="_x0000_s1029" style="position:absolute;margin-left:-8.45pt;margin-top:23.95pt;width:468pt;height:25.2pt;z-index:251689984;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">
              <v:rect id="Rectángulo 1257634811"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" fillcolor="#002060" stroked="f" strokeweight="1pt"/>
              <v:shapetype id="_x0000_t202" coordsize="21600,21600" o:spt="202" path="m,l,21600r21600,l21600,xe">
                <v:stroke joinstyle="miter"/>
                <v:path gradientshapeok="t" o:connecttype="rect"/>
              </v:shapetype>
              <v:shape id="Cuadro de texto 1548391011" o:spid="_x0000_s1031"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" filled="f" stroked="f" strokeweight=".5pt">
                <v:textbox inset=",,,0">
                  <w:txbxContent>
                    <w:p w14:paraId="3ACD9928"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7C796619" w14:textId="77777777" w:rsidR="00157B29" w:rsidRPr="005C5BF5" w:rsidRDefault="00157B29" w:rsidP="00157B29">
                      <w:pPr>
                        <w:jc w:val="right"/>
                        <w:rPr>
                          <w:color w:val="808080" w:themeColor="background1" w:themeShade="80"/>
                          <w:sz w:val="18"/>
                          <w:szCs w:val="18"/>
                        </w:rPr>
                      </w:pPr>
                    </w:p>
                  </w:txbxContent>
                </v:textbox>
              </v:shape>
              <w10:wrap anchorx="margin" anchory="margin"/>
            </v:group>
          </w:pict>
        </mc:Fallback>
      </mc:AlternateContent>
    </w:r>
    <w:r w:rsidRPr="00F42CEA">
      <w:rPr>
        <w:b/>
        <w:bCs/>
        <w:noProof/>
      </w:rPr>
      <mc:AlternateContent>
        <mc:Choice Requires="wps">
          <w:drawing>
            <wp:anchor distT="0" distB="0" distL="0" distR="0" simplePos="0" relativeHeight="251688960" behindDoc="0" locked="0" layoutInCell="1" allowOverlap="1" wp14:anchorId="3E5D1BCF" wp14:editId="15009B02">
              <wp:simplePos x="0" y="0"/>
              <wp:positionH relativeFrom="rightMargin">
                <wp:posOffset>-128910</wp:posOffset>
              </wp:positionH>
              <wp:positionV relativeFrom="bottomMargin">
                <wp:posOffset>302895</wp:posOffset>
              </wp:positionV>
              <wp:extent cx="457200" cy="336590"/>
              <wp:effectExtent l="0" t="0" r="0" b="6350"/>
              <wp:wrapNone/>
              <wp:docPr id="823659062" name="Rectángulo 823659062"/>
              <wp:cNvGraphicFramePr/>
              <a:graphic xmlns:a="http://schemas.openxmlformats.org/drawingml/2006/main">
                <a:graphicData uri="http://schemas.microsoft.com/office/word/2010/wordprocessingShape">
                  <wps:wsp>
                    <wps:cNvSpPr/>
                    <wps:spPr>
                      <a:xfrm>
                        <a:off x="0" y="0"/>
                        <a:ext cx="457200" cy="336590"/>
                      </a:xfrm>
                      <a:prstGeom prst="rect">
                        <a:avLst/>
                      </a:prstGeom>
                      <a:solidFill>
                        <a:srgbClr val="00206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4ED3BA"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D1BCF" id="Rectángulo 823659062" o:spid="_x0000_s1032" style="position:absolute;margin-left:-10.15pt;margin-top:23.85pt;width:36pt;height:26.5pt;z-index:25168896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" fillcolor="#002060" stroked="f" strokeweight="3pt">
              <v:textbox>
                <w:txbxContent>
                  <w:p w14:paraId="584ED3BA"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anchorx="margin" anchory="margin"/>
            </v:rect>
          </w:pict>
        </mc:Fallback>
      </mc:AlternateContent>
    </w:r>
  </w:p>
  <w:p w14:paraId="40BAB6A0" w14:textId="5D68A6BB" w:rsidR="003014BE" w:rsidRDefault="00157B29">
    <w:pPr>
      <w:pStyle w:val="Piedepgina"/>
    </w:pPr>
    <w:r>
      <w:rPr>
        <w:b/>
        <w:bCs/>
        <w:noProof/>
        <w:color w:val="808080" w:themeColor="background1" w:themeShade="80"/>
      </w:rPr>
      <mc:AlternateContent>
        <mc:Choice Requires="wps">
          <w:drawing>
            <wp:anchor distT="0" distB="0" distL="114300" distR="114300" simplePos="0" relativeHeight="251692032" behindDoc="0" locked="0" layoutInCell="1" allowOverlap="1" wp14:anchorId="5036F04E" wp14:editId="5E00D45C">
              <wp:simplePos x="0" y="0"/>
              <wp:positionH relativeFrom="margin">
                <wp:posOffset>-80836</wp:posOffset>
              </wp:positionH>
              <wp:positionV relativeFrom="paragraph">
                <wp:posOffset>199876</wp:posOffset>
              </wp:positionV>
              <wp:extent cx="2045970" cy="250190"/>
              <wp:effectExtent l="0" t="0" r="0" b="0"/>
              <wp:wrapNone/>
              <wp:docPr id="89929399" name="Cuadro de texto 89929399"/>
              <wp:cNvGraphicFramePr/>
              <a:graphic xmlns:a="http://schemas.openxmlformats.org/drawingml/2006/main">
                <a:graphicData uri="http://schemas.microsoft.com/office/word/2010/wordprocessingShape">
                  <wps:wsp>
                    <wps:cNvSpPr txBox="1"/>
                    <wps:spPr>
                      <a:xfrm>
                        <a:off x="0" y="0"/>
                        <a:ext cx="2045970" cy="250190"/>
                      </a:xfrm>
                      <a:prstGeom prst="rect">
                        <a:avLst/>
                      </a:prstGeom>
                      <a:noFill/>
                      <a:ln w="6350">
                        <a:noFill/>
                      </a:ln>
                    </wps:spPr>
                    <wps:txbx>
                      <w:txbxContent>
                        <w:p w14:paraId="6BBD49E2"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6F04E" id="Cuadro de texto 89929399" o:spid="_x0000_s1033" type="#_x0000_t202" style="position:absolute;margin-left:-6.35pt;margin-top:15.75pt;width:161.1pt;height:19.7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" filled="f" stroked="f" strokeweight=".5pt">
              <v:textbox>
                <w:txbxContent>
                  <w:p w14:paraId="6BBD49E2"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v:textbox>
              <w10:wrap anchorx="margin"/>
            </v:shape>
          </w:pict>
        </mc:Fallback>
      </mc:AlternateContent>
    </w:r>
    <w:r>
      <w:rPr>
        <w:b/>
        <w:bCs/>
        <w:noProof/>
        <w:color w:val="808080" w:themeColor="background1" w:themeShade="80"/>
      </w:rPr>
      <mc:AlternateContent>
        <mc:Choice Requires="wps">
          <w:drawing>
            <wp:anchor distT="0" distB="0" distL="114300" distR="114300" simplePos="0" relativeHeight="251693056" behindDoc="0" locked="0" layoutInCell="1" allowOverlap="1" wp14:anchorId="34E29E75" wp14:editId="23B1ACDE">
              <wp:simplePos x="0" y="0"/>
              <wp:positionH relativeFrom="margin">
                <wp:posOffset>1968500</wp:posOffset>
              </wp:positionH>
              <wp:positionV relativeFrom="paragraph">
                <wp:posOffset>167005</wp:posOffset>
              </wp:positionV>
              <wp:extent cx="2366645" cy="250190"/>
              <wp:effectExtent l="0" t="0" r="0" b="0"/>
              <wp:wrapNone/>
              <wp:docPr id="604051196" name="Cuadro de texto 604051196"/>
              <wp:cNvGraphicFramePr/>
              <a:graphic xmlns:a="http://schemas.openxmlformats.org/drawingml/2006/main">
                <a:graphicData uri="http://schemas.microsoft.com/office/word/2010/wordprocessingShape">
                  <wps:wsp>
                    <wps:cNvSpPr txBox="1"/>
                    <wps:spPr>
                      <a:xfrm>
                        <a:off x="0" y="0"/>
                        <a:ext cx="2366645" cy="250190"/>
                      </a:xfrm>
                      <a:prstGeom prst="rect">
                        <a:avLst/>
                      </a:prstGeom>
                      <a:noFill/>
                      <a:ln w="6350">
                        <a:noFill/>
                      </a:ln>
                    </wps:spPr>
                    <wps:txbx>
                      <w:txbxContent>
                        <w:p w14:paraId="57C850B8" w14:textId="77777777" w:rsidR="00157B29" w:rsidRPr="005C3AD1" w:rsidRDefault="00157B29" w:rsidP="00157B29">
                          <w:pPr>
                            <w:jc w:val="both"/>
                            <w:rPr>
                              <w:color w:val="4472C4" w:themeColor="accent1"/>
                              <w:sz w:val="18"/>
                              <w:szCs w:val="18"/>
                            </w:rPr>
                          </w:pPr>
                          <w:hyperlink r:id="rId2" w:history="1">
                            <w:r w:rsidRPr="005C3AD1">
                              <w:rPr>
                                <w:rStyle w:val="Hipervnculo"/>
                                <w:rFonts w:ascii="Times New Roman" w:hAnsi="Times New Roman" w:cs="Times New Roman"/>
                                <w:sz w:val="18"/>
                                <w:szCs w:val="18"/>
                                <w:lang w:val="en-US"/>
                              </w:rPr>
                              <w:t>https://doi.org/10.67169/itsd.pc.v2n1.2020.02</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29E75" id="Cuadro de texto 604051196" o:spid="_x0000_s1034" type="#_x0000_t202" style="position:absolute;margin-left:155pt;margin-top:13.15pt;width:186.35pt;height:19.7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" filled="f" stroked="f" strokeweight=".5pt">
              <v:textbox>
                <w:txbxContent>
                  <w:p w14:paraId="57C850B8" w14:textId="77777777" w:rsidR="00157B29" w:rsidRPr="005C3AD1" w:rsidRDefault="00157B29" w:rsidP="00157B29">
                    <w:pPr>
                      <w:jc w:val="both"/>
                      <w:rPr>
                        <w:color w:val="4472C4" w:themeColor="accent1"/>
                        <w:sz w:val="18"/>
                        <w:szCs w:val="18"/>
                      </w:rPr>
                    </w:pPr>
                    <w:hyperlink r:id="rId3" w:history="1">
                      <w:r w:rsidRPr="005C3AD1">
                        <w:rPr>
                          <w:rStyle w:val="Hipervnculo"/>
                          <w:rFonts w:ascii="Times New Roman" w:hAnsi="Times New Roman" w:cs="Times New Roman"/>
                          <w:sz w:val="18"/>
                          <w:szCs w:val="18"/>
                          <w:lang w:val="en-US"/>
                        </w:rPr>
                        <w:t>https://doi.org/10.67169/itsd.pc.v2n1.2020.02</w:t>
                      </w:r>
                    </w:hyperlink>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8012" w14:textId="49A69C24" w:rsidR="00157B29" w:rsidRPr="00D9111E" w:rsidRDefault="00157B29" w:rsidP="00157B29">
    <w:pPr>
      <w:pStyle w:val="Piedepgina"/>
      <w:rPr>
        <w:b/>
        <w:bCs/>
      </w:rPr>
    </w:pPr>
    <w:r>
      <w:rPr>
        <w:noProof/>
      </w:rPr>
      <w:drawing>
        <wp:anchor distT="0" distB="0" distL="114300" distR="114300" simplePos="0" relativeHeight="251684864" behindDoc="0" locked="0" layoutInCell="1" allowOverlap="1" wp14:anchorId="005F0364" wp14:editId="016B6A1E">
          <wp:simplePos x="0" y="0"/>
          <wp:positionH relativeFrom="margin">
            <wp:posOffset>0</wp:posOffset>
          </wp:positionH>
          <wp:positionV relativeFrom="paragraph">
            <wp:posOffset>-70485</wp:posOffset>
          </wp:positionV>
          <wp:extent cx="959485" cy="347345"/>
          <wp:effectExtent l="0" t="0" r="0" b="0"/>
          <wp:wrapSquare wrapText="bothSides"/>
          <wp:docPr id="872786925" name="Imagen 11" descr="Creative Commons Licensing - ijoe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ing - ijoey.or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9405"/>
                  <a:stretch>
                    <a:fillRect/>
                  </a:stretch>
                </pic:blipFill>
                <pic:spPr bwMode="auto">
                  <a:xfrm>
                    <a:off x="0" y="0"/>
                    <a:ext cx="959485" cy="34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2CEA">
      <w:rPr>
        <w:b/>
        <w:bCs/>
        <w:noProof/>
      </w:rPr>
      <mc:AlternateContent>
        <mc:Choice Requires="wps">
          <w:drawing>
            <wp:anchor distT="0" distB="0" distL="0" distR="0" simplePos="0" relativeHeight="251682816" behindDoc="0" locked="0" layoutInCell="1" allowOverlap="1" wp14:anchorId="4A22DBBA" wp14:editId="5EE44C56">
              <wp:simplePos x="0" y="0"/>
              <wp:positionH relativeFrom="rightMargin">
                <wp:posOffset>-128910</wp:posOffset>
              </wp:positionH>
              <wp:positionV relativeFrom="bottomMargin">
                <wp:posOffset>302895</wp:posOffset>
              </wp:positionV>
              <wp:extent cx="457200" cy="336590"/>
              <wp:effectExtent l="0" t="0" r="0" b="6350"/>
              <wp:wrapNone/>
              <wp:docPr id="1361436903" name="Rectángulo 1361436903"/>
              <wp:cNvGraphicFramePr/>
              <a:graphic xmlns:a="http://schemas.openxmlformats.org/drawingml/2006/main">
                <a:graphicData uri="http://schemas.microsoft.com/office/word/2010/wordprocessingShape">
                  <wps:wsp>
                    <wps:cNvSpPr/>
                    <wps:spPr>
                      <a:xfrm>
                        <a:off x="0" y="0"/>
                        <a:ext cx="457200" cy="336590"/>
                      </a:xfrm>
                      <a:prstGeom prst="rect">
                        <a:avLst/>
                      </a:prstGeom>
                      <a:solidFill>
                        <a:srgbClr val="00206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55AB32"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2DBBA" id="Rectángulo 1361436903" o:spid="_x0000_s1035" style="position:absolute;margin-left:-10.15pt;margin-top:23.85pt;width:36pt;height:26.5pt;z-index:251682816;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" fillcolor="#002060" stroked="f" strokeweight="3pt">
              <v:textbox>
                <w:txbxContent>
                  <w:p w14:paraId="6955AB32"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anchorx="margin" anchory="margin"/>
            </v:rect>
          </w:pict>
        </mc:Fallback>
      </mc:AlternateContent>
    </w:r>
  </w:p>
  <w:p w14:paraId="0FB1332D" w14:textId="1463B678" w:rsidR="00D9111E" w:rsidRPr="00157B29" w:rsidRDefault="00157B29" w:rsidP="00157B29">
    <w:pPr>
      <w:pStyle w:val="Piedepgina"/>
    </w:pPr>
    <w:r>
      <w:rPr>
        <w:b/>
        <w:bCs/>
        <w:noProof/>
        <w:color w:val="808080" w:themeColor="background1" w:themeShade="80"/>
      </w:rPr>
      <mc:AlternateContent>
        <mc:Choice Requires="wps">
          <w:drawing>
            <wp:anchor distT="0" distB="0" distL="114300" distR="114300" simplePos="0" relativeHeight="251686912" behindDoc="0" locked="0" layoutInCell="1" allowOverlap="1" wp14:anchorId="674B63C7" wp14:editId="6DC28F33">
              <wp:simplePos x="0" y="0"/>
              <wp:positionH relativeFrom="margin">
                <wp:posOffset>2387600</wp:posOffset>
              </wp:positionH>
              <wp:positionV relativeFrom="paragraph">
                <wp:posOffset>215900</wp:posOffset>
              </wp:positionV>
              <wp:extent cx="2366645" cy="250190"/>
              <wp:effectExtent l="0" t="0" r="0" b="0"/>
              <wp:wrapNone/>
              <wp:docPr id="25959284" name="Cuadro de texto 25959284"/>
              <wp:cNvGraphicFramePr/>
              <a:graphic xmlns:a="http://schemas.openxmlformats.org/drawingml/2006/main">
                <a:graphicData uri="http://schemas.microsoft.com/office/word/2010/wordprocessingShape">
                  <wps:wsp>
                    <wps:cNvSpPr txBox="1"/>
                    <wps:spPr>
                      <a:xfrm>
                        <a:off x="0" y="0"/>
                        <a:ext cx="2366645" cy="250190"/>
                      </a:xfrm>
                      <a:prstGeom prst="rect">
                        <a:avLst/>
                      </a:prstGeom>
                      <a:noFill/>
                      <a:ln w="6350">
                        <a:noFill/>
                      </a:ln>
                    </wps:spPr>
                    <wps:txbx>
                      <w:txbxContent>
                        <w:p w14:paraId="42D76DFE" w14:textId="77777777" w:rsidR="00157B29" w:rsidRPr="005C3AD1" w:rsidRDefault="00157B29" w:rsidP="00157B29">
                          <w:pPr>
                            <w:jc w:val="both"/>
                            <w:rPr>
                              <w:color w:val="4472C4" w:themeColor="accent1"/>
                              <w:sz w:val="18"/>
                              <w:szCs w:val="18"/>
                            </w:rPr>
                          </w:pPr>
                          <w:hyperlink r:id="rId2" w:history="1">
                            <w:r w:rsidRPr="005C3AD1">
                              <w:rPr>
                                <w:rStyle w:val="Hipervnculo"/>
                                <w:rFonts w:ascii="Times New Roman" w:hAnsi="Times New Roman" w:cs="Times New Roman"/>
                                <w:sz w:val="18"/>
                                <w:szCs w:val="18"/>
                                <w:lang w:val="en-US"/>
                              </w:rPr>
                              <w:t>https://doi.org/10.67169/itsd.pc.v2n1.2020.02</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B63C7" id="_x0000_t202" coordsize="21600,21600" o:spt="202" path="m,l,21600r21600,l21600,xe">
              <v:stroke joinstyle="miter"/>
              <v:path gradientshapeok="t" o:connecttype="rect"/>
            </v:shapetype>
            <v:shape id="Cuadro de texto 25959284" o:spid="_x0000_s1036" type="#_x0000_t202" style="position:absolute;margin-left:188pt;margin-top:17pt;width:186.35pt;height:19.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" filled="f" stroked="f" strokeweight=".5pt">
              <v:textbox>
                <w:txbxContent>
                  <w:p w14:paraId="42D76DFE" w14:textId="77777777" w:rsidR="00157B29" w:rsidRPr="005C3AD1" w:rsidRDefault="00157B29" w:rsidP="00157B29">
                    <w:pPr>
                      <w:jc w:val="both"/>
                      <w:rPr>
                        <w:color w:val="4472C4" w:themeColor="accent1"/>
                        <w:sz w:val="18"/>
                        <w:szCs w:val="18"/>
                      </w:rPr>
                    </w:pPr>
                    <w:hyperlink r:id="rId3" w:history="1">
                      <w:r w:rsidRPr="005C3AD1">
                        <w:rPr>
                          <w:rStyle w:val="Hipervnculo"/>
                          <w:rFonts w:ascii="Times New Roman" w:hAnsi="Times New Roman" w:cs="Times New Roman"/>
                          <w:sz w:val="18"/>
                          <w:szCs w:val="18"/>
                          <w:lang w:val="en-US"/>
                        </w:rPr>
                        <w:t>https://doi.org/10.67169/itsd.pc.v2n1.2020.02</w:t>
                      </w:r>
                    </w:hyperlink>
                  </w:p>
                </w:txbxContent>
              </v:textbox>
              <w10:wrap anchorx="margin"/>
            </v:shape>
          </w:pict>
        </mc:Fallback>
      </mc:AlternateContent>
    </w:r>
    <w:r w:rsidRPr="00F42CEA">
      <w:rPr>
        <w:b/>
        <w:bCs/>
        <w:noProof/>
        <w:color w:val="808080" w:themeColor="background1" w:themeShade="80"/>
      </w:rPr>
      <mc:AlternateContent>
        <mc:Choice Requires="wpg">
          <w:drawing>
            <wp:anchor distT="0" distB="0" distL="0" distR="0" simplePos="0" relativeHeight="251683840" behindDoc="0" locked="0" layoutInCell="1" allowOverlap="1" wp14:anchorId="7111221D" wp14:editId="57CC80E5">
              <wp:simplePos x="0" y="0"/>
              <wp:positionH relativeFrom="margin">
                <wp:posOffset>-104775</wp:posOffset>
              </wp:positionH>
              <wp:positionV relativeFrom="bottomMargin">
                <wp:posOffset>300355</wp:posOffset>
              </wp:positionV>
              <wp:extent cx="5943600" cy="320040"/>
              <wp:effectExtent l="0" t="0" r="2540" b="3810"/>
              <wp:wrapNone/>
              <wp:docPr id="966519116" name="Grupo 966519116"/>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1003653137" name="Rectángulo 1003653137"/>
                      <wps:cNvSpPr/>
                      <wps:spPr>
                        <a:xfrm>
                          <a:off x="19050" y="0"/>
                          <a:ext cx="5943600" cy="18826"/>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431510" name="Cuadro de texto 252431510"/>
                      <wps:cNvSpPr txBox="1"/>
                      <wps:spPr>
                        <a:xfrm>
                          <a:off x="0" y="66676"/>
                          <a:ext cx="594359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A3703B"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621561CC" w14:textId="77777777" w:rsidR="00157B29" w:rsidRPr="005C5BF5" w:rsidRDefault="00157B29" w:rsidP="00157B29">
                            <w:pPr>
                              <w:jc w:val="right"/>
                              <w:rPr>
                                <w:color w:val="808080" w:themeColor="background1" w:themeShade="80"/>
                                <w:sz w:val="18"/>
                                <w:szCs w:val="18"/>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111221D" id="Grupo 966519116" o:spid="_x0000_s1037" style="position:absolute;margin-left:-8.25pt;margin-top:23.65pt;width:468pt;height:25.2pt;z-index:251683840;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">
              <v:rect id="Rectángulo 1003653137" o:spid="_x0000_s103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" fillcolor="#002060" stroked="f" strokeweight="1pt"/>
              <v:shape id="Cuadro de texto 252431510" o:spid="_x0000_s1039" type="#_x0000_t202" style="position:absolute;top:666;width:59435;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" filled="f" stroked="f" strokeweight=".5pt">
                <v:textbox inset=",,,0">
                  <w:txbxContent>
                    <w:p w14:paraId="5DA3703B"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621561CC" w14:textId="77777777" w:rsidR="00157B29" w:rsidRPr="005C5BF5" w:rsidRDefault="00157B29" w:rsidP="00157B29">
                      <w:pPr>
                        <w:jc w:val="right"/>
                        <w:rPr>
                          <w:color w:val="808080" w:themeColor="background1" w:themeShade="80"/>
                          <w:sz w:val="18"/>
                          <w:szCs w:val="18"/>
                        </w:rPr>
                      </w:pPr>
                    </w:p>
                  </w:txbxContent>
                </v:textbox>
              </v:shape>
              <w10:wrap anchorx="margin" anchory="margin"/>
            </v:group>
          </w:pict>
        </mc:Fallback>
      </mc:AlternateContent>
    </w:r>
    <w:r>
      <w:rPr>
        <w:b/>
        <w:bCs/>
        <w:noProof/>
        <w:color w:val="808080" w:themeColor="background1" w:themeShade="80"/>
      </w:rPr>
      <mc:AlternateContent>
        <mc:Choice Requires="wps">
          <w:drawing>
            <wp:anchor distT="0" distB="0" distL="114300" distR="114300" simplePos="0" relativeHeight="251685888" behindDoc="0" locked="0" layoutInCell="1" allowOverlap="1" wp14:anchorId="3CF63F28" wp14:editId="740B9E7E">
              <wp:simplePos x="0" y="0"/>
              <wp:positionH relativeFrom="margin">
                <wp:posOffset>-71120</wp:posOffset>
              </wp:positionH>
              <wp:positionV relativeFrom="paragraph">
                <wp:posOffset>220345</wp:posOffset>
              </wp:positionV>
              <wp:extent cx="2045970" cy="250190"/>
              <wp:effectExtent l="0" t="0" r="0" b="0"/>
              <wp:wrapNone/>
              <wp:docPr id="1937723768" name="Cuadro de texto 1937723768"/>
              <wp:cNvGraphicFramePr/>
              <a:graphic xmlns:a="http://schemas.openxmlformats.org/drawingml/2006/main">
                <a:graphicData uri="http://schemas.microsoft.com/office/word/2010/wordprocessingShape">
                  <wps:wsp>
                    <wps:cNvSpPr txBox="1"/>
                    <wps:spPr>
                      <a:xfrm>
                        <a:off x="0" y="0"/>
                        <a:ext cx="2045970" cy="250190"/>
                      </a:xfrm>
                      <a:prstGeom prst="rect">
                        <a:avLst/>
                      </a:prstGeom>
                      <a:noFill/>
                      <a:ln w="6350">
                        <a:noFill/>
                      </a:ln>
                    </wps:spPr>
                    <wps:txbx>
                      <w:txbxContent>
                        <w:p w14:paraId="2D9EDED5"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63F28" id="Cuadro de texto 1937723768" o:spid="_x0000_s1040" type="#_x0000_t202" style="position:absolute;margin-left:-5.6pt;margin-top:17.35pt;width:161.1pt;height:19.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" filled="f" stroked="f" strokeweight=".5pt">
              <v:textbox>
                <w:txbxContent>
                  <w:p w14:paraId="2D9EDED5"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BCD5" w14:textId="56A2C109" w:rsidR="00157B29" w:rsidRPr="00D9111E" w:rsidRDefault="00157B29" w:rsidP="00157B29">
    <w:pPr>
      <w:pStyle w:val="Piedepgina"/>
      <w:rPr>
        <w:b/>
        <w:bCs/>
      </w:rPr>
    </w:pPr>
    <w:r>
      <w:rPr>
        <w:noProof/>
      </w:rPr>
      <w:drawing>
        <wp:anchor distT="0" distB="0" distL="114300" distR="114300" simplePos="0" relativeHeight="251697152" behindDoc="0" locked="0" layoutInCell="1" allowOverlap="1" wp14:anchorId="07FDF25A" wp14:editId="5B4BD4D8">
          <wp:simplePos x="0" y="0"/>
          <wp:positionH relativeFrom="margin">
            <wp:posOffset>-46990</wp:posOffset>
          </wp:positionH>
          <wp:positionV relativeFrom="paragraph">
            <wp:posOffset>-80010</wp:posOffset>
          </wp:positionV>
          <wp:extent cx="959485" cy="347345"/>
          <wp:effectExtent l="0" t="0" r="0" b="0"/>
          <wp:wrapSquare wrapText="bothSides"/>
          <wp:docPr id="1806131157" name="Imagen 11" descr="Creative Commons Licensing - ijoe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ing - ijoey.or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9405"/>
                  <a:stretch>
                    <a:fillRect/>
                  </a:stretch>
                </pic:blipFill>
                <pic:spPr bwMode="auto">
                  <a:xfrm>
                    <a:off x="0" y="0"/>
                    <a:ext cx="959485" cy="34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2CEA">
      <w:rPr>
        <w:b/>
        <w:bCs/>
        <w:noProof/>
        <w:color w:val="808080" w:themeColor="background1" w:themeShade="80"/>
      </w:rPr>
      <mc:AlternateContent>
        <mc:Choice Requires="wpg">
          <w:drawing>
            <wp:anchor distT="0" distB="0" distL="0" distR="0" simplePos="0" relativeHeight="251696128" behindDoc="0" locked="0" layoutInCell="1" allowOverlap="1" wp14:anchorId="5E55D6F2" wp14:editId="1E23FC93">
              <wp:simplePos x="0" y="0"/>
              <wp:positionH relativeFrom="margin">
                <wp:posOffset>-107315</wp:posOffset>
              </wp:positionH>
              <wp:positionV relativeFrom="bottomMargin">
                <wp:posOffset>304380</wp:posOffset>
              </wp:positionV>
              <wp:extent cx="5943600" cy="320040"/>
              <wp:effectExtent l="0" t="0" r="1270" b="3810"/>
              <wp:wrapNone/>
              <wp:docPr id="674281302" name="Grupo 674281302"/>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1416016469" name="Rectángulo 1416016469"/>
                      <wps:cNvSpPr/>
                      <wps:spPr>
                        <a:xfrm>
                          <a:off x="19050" y="0"/>
                          <a:ext cx="5943600" cy="18826"/>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023751" name="Cuadro de texto 1230023751"/>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82E225"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692A8319" w14:textId="77777777" w:rsidR="00157B29" w:rsidRPr="005C5BF5" w:rsidRDefault="00157B29" w:rsidP="00157B29">
                            <w:pPr>
                              <w:jc w:val="right"/>
                              <w:rPr>
                                <w:color w:val="808080" w:themeColor="background1" w:themeShade="80"/>
                                <w:sz w:val="18"/>
                                <w:szCs w:val="18"/>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E55D6F2" id="Grupo 674281302" o:spid="_x0000_s1041" style="position:absolute;margin-left:-8.45pt;margin-top:23.95pt;width:468pt;height:25.2pt;z-index:251696128;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">
              <v:rect id="Rectángulo 1416016469" o:spid="_x0000_s104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" fillcolor="#002060" stroked="f" strokeweight="1pt"/>
              <v:shapetype id="_x0000_t202" coordsize="21600,21600" o:spt="202" path="m,l,21600r21600,l21600,xe">
                <v:stroke joinstyle="miter"/>
                <v:path gradientshapeok="t" o:connecttype="rect"/>
              </v:shapetype>
              <v:shape id="Cuadro de texto 1230023751" o:spid="_x0000_s1043"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" filled="f" stroked="f" strokeweight=".5pt">
                <v:textbox inset=",,,0">
                  <w:txbxContent>
                    <w:p w14:paraId="6582E225" w14:textId="77777777" w:rsidR="00157B29" w:rsidRPr="005C5BF5" w:rsidRDefault="00157B29" w:rsidP="00157B29">
                      <w:pPr>
                        <w:jc w:val="right"/>
                        <w:rPr>
                          <w:color w:val="7F7F7F" w:themeColor="text1" w:themeTint="80"/>
                          <w:sz w:val="18"/>
                          <w:szCs w:val="18"/>
                        </w:rPr>
                      </w:pPr>
                      <w:r w:rsidRPr="005C5BF5">
                        <w:rPr>
                          <w:color w:val="7F7F7F" w:themeColor="text1" w:themeTint="80"/>
                          <w:sz w:val="18"/>
                          <w:szCs w:val="18"/>
                        </w:rPr>
                        <w:t>Vol. No. 1 (202</w:t>
                      </w:r>
                      <w:r>
                        <w:rPr>
                          <w:color w:val="7F7F7F" w:themeColor="text1" w:themeTint="80"/>
                          <w:sz w:val="18"/>
                          <w:szCs w:val="18"/>
                        </w:rPr>
                        <w:t>0</w:t>
                      </w:r>
                      <w:r w:rsidRPr="005C5BF5">
                        <w:rPr>
                          <w:color w:val="7F7F7F" w:themeColor="text1" w:themeTint="80"/>
                          <w:sz w:val="18"/>
                          <w:szCs w:val="18"/>
                        </w:rPr>
                        <w:t>) Enero - Junio</w:t>
                      </w:r>
                    </w:p>
                    <w:p w14:paraId="692A8319" w14:textId="77777777" w:rsidR="00157B29" w:rsidRPr="005C5BF5" w:rsidRDefault="00157B29" w:rsidP="00157B29">
                      <w:pPr>
                        <w:jc w:val="right"/>
                        <w:rPr>
                          <w:color w:val="808080" w:themeColor="background1" w:themeShade="80"/>
                          <w:sz w:val="18"/>
                          <w:szCs w:val="18"/>
                        </w:rPr>
                      </w:pPr>
                    </w:p>
                  </w:txbxContent>
                </v:textbox>
              </v:shape>
              <w10:wrap anchorx="margin" anchory="margin"/>
            </v:group>
          </w:pict>
        </mc:Fallback>
      </mc:AlternateContent>
    </w:r>
    <w:r w:rsidRPr="00F42CEA">
      <w:rPr>
        <w:b/>
        <w:bCs/>
        <w:noProof/>
      </w:rPr>
      <mc:AlternateContent>
        <mc:Choice Requires="wps">
          <w:drawing>
            <wp:anchor distT="0" distB="0" distL="0" distR="0" simplePos="0" relativeHeight="251695104" behindDoc="0" locked="0" layoutInCell="1" allowOverlap="1" wp14:anchorId="659D5423" wp14:editId="5FB1C085">
              <wp:simplePos x="0" y="0"/>
              <wp:positionH relativeFrom="rightMargin">
                <wp:posOffset>-128910</wp:posOffset>
              </wp:positionH>
              <wp:positionV relativeFrom="bottomMargin">
                <wp:posOffset>302895</wp:posOffset>
              </wp:positionV>
              <wp:extent cx="457200" cy="336590"/>
              <wp:effectExtent l="0" t="0" r="0" b="6350"/>
              <wp:wrapNone/>
              <wp:docPr id="950805760" name="Rectángulo 950805760"/>
              <wp:cNvGraphicFramePr/>
              <a:graphic xmlns:a="http://schemas.openxmlformats.org/drawingml/2006/main">
                <a:graphicData uri="http://schemas.microsoft.com/office/word/2010/wordprocessingShape">
                  <wps:wsp>
                    <wps:cNvSpPr/>
                    <wps:spPr>
                      <a:xfrm>
                        <a:off x="0" y="0"/>
                        <a:ext cx="457200" cy="336590"/>
                      </a:xfrm>
                      <a:prstGeom prst="rect">
                        <a:avLst/>
                      </a:prstGeom>
                      <a:solidFill>
                        <a:srgbClr val="00206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F4583C"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D5423" id="Rectángulo 950805760" o:spid="_x0000_s1044" style="position:absolute;margin-left:-10.15pt;margin-top:23.85pt;width:36pt;height:26.5pt;z-index:25169510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" fillcolor="#002060" stroked="f" strokeweight="3pt">
              <v:textbox>
                <w:txbxContent>
                  <w:p w14:paraId="1EF4583C" w14:textId="77777777" w:rsidR="00157B29" w:rsidRDefault="00157B29" w:rsidP="00157B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anchorx="margin" anchory="margin"/>
            </v:rect>
          </w:pict>
        </mc:Fallback>
      </mc:AlternateContent>
    </w:r>
  </w:p>
  <w:p w14:paraId="7C4980F5" w14:textId="3CD449BD" w:rsidR="00370D04" w:rsidRPr="004935CD" w:rsidRDefault="00157B29" w:rsidP="004935CD">
    <w:pPr>
      <w:pStyle w:val="Piedepgina"/>
    </w:pPr>
    <w:r>
      <w:rPr>
        <w:b/>
        <w:bCs/>
        <w:noProof/>
        <w:color w:val="808080" w:themeColor="background1" w:themeShade="80"/>
      </w:rPr>
      <mc:AlternateContent>
        <mc:Choice Requires="wps">
          <w:drawing>
            <wp:anchor distT="0" distB="0" distL="114300" distR="114300" simplePos="0" relativeHeight="251699200" behindDoc="0" locked="0" layoutInCell="1" allowOverlap="1" wp14:anchorId="37D34964" wp14:editId="79E2F7B6">
              <wp:simplePos x="0" y="0"/>
              <wp:positionH relativeFrom="margin">
                <wp:posOffset>1958975</wp:posOffset>
              </wp:positionH>
              <wp:positionV relativeFrom="paragraph">
                <wp:posOffset>194796</wp:posOffset>
              </wp:positionV>
              <wp:extent cx="2366645" cy="250190"/>
              <wp:effectExtent l="0" t="0" r="0" b="0"/>
              <wp:wrapNone/>
              <wp:docPr id="1460814958" name="Cuadro de texto 1460814958"/>
              <wp:cNvGraphicFramePr/>
              <a:graphic xmlns:a="http://schemas.openxmlformats.org/drawingml/2006/main">
                <a:graphicData uri="http://schemas.microsoft.com/office/word/2010/wordprocessingShape">
                  <wps:wsp>
                    <wps:cNvSpPr txBox="1"/>
                    <wps:spPr>
                      <a:xfrm>
                        <a:off x="0" y="0"/>
                        <a:ext cx="2366645" cy="250190"/>
                      </a:xfrm>
                      <a:prstGeom prst="rect">
                        <a:avLst/>
                      </a:prstGeom>
                      <a:noFill/>
                      <a:ln w="6350">
                        <a:noFill/>
                      </a:ln>
                    </wps:spPr>
                    <wps:txbx>
                      <w:txbxContent>
                        <w:p w14:paraId="38E5DE03" w14:textId="77777777" w:rsidR="00157B29" w:rsidRPr="005C3AD1" w:rsidRDefault="00157B29" w:rsidP="00157B29">
                          <w:pPr>
                            <w:jc w:val="both"/>
                            <w:rPr>
                              <w:color w:val="4472C4" w:themeColor="accent1"/>
                              <w:sz w:val="18"/>
                              <w:szCs w:val="18"/>
                            </w:rPr>
                          </w:pPr>
                          <w:hyperlink r:id="rId2" w:history="1">
                            <w:r w:rsidRPr="005C3AD1">
                              <w:rPr>
                                <w:rStyle w:val="Hipervnculo"/>
                                <w:rFonts w:ascii="Times New Roman" w:hAnsi="Times New Roman" w:cs="Times New Roman"/>
                                <w:sz w:val="18"/>
                                <w:szCs w:val="18"/>
                                <w:lang w:val="en-US"/>
                              </w:rPr>
                              <w:t>https://doi.org/10.67169/itsd.pc.v2n1.2020.02</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34964" id="Cuadro de texto 1460814958" o:spid="_x0000_s1045" type="#_x0000_t202" style="position:absolute;margin-left:154.25pt;margin-top:15.35pt;width:186.35pt;height:19.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" filled="f" stroked="f" strokeweight=".5pt">
              <v:textbox>
                <w:txbxContent>
                  <w:p w14:paraId="38E5DE03" w14:textId="77777777" w:rsidR="00157B29" w:rsidRPr="005C3AD1" w:rsidRDefault="00157B29" w:rsidP="00157B29">
                    <w:pPr>
                      <w:jc w:val="both"/>
                      <w:rPr>
                        <w:color w:val="4472C4" w:themeColor="accent1"/>
                        <w:sz w:val="18"/>
                        <w:szCs w:val="18"/>
                      </w:rPr>
                    </w:pPr>
                    <w:hyperlink r:id="rId3" w:history="1">
                      <w:r w:rsidRPr="005C3AD1">
                        <w:rPr>
                          <w:rStyle w:val="Hipervnculo"/>
                          <w:rFonts w:ascii="Times New Roman" w:hAnsi="Times New Roman" w:cs="Times New Roman"/>
                          <w:sz w:val="18"/>
                          <w:szCs w:val="18"/>
                          <w:lang w:val="en-US"/>
                        </w:rPr>
                        <w:t>https://doi.org/10.67169/itsd.pc.v2n1.2020.02</w:t>
                      </w:r>
                    </w:hyperlink>
                  </w:p>
                </w:txbxContent>
              </v:textbox>
              <w10:wrap anchorx="margin"/>
            </v:shape>
          </w:pict>
        </mc:Fallback>
      </mc:AlternateContent>
    </w:r>
    <w:r>
      <w:rPr>
        <w:b/>
        <w:bCs/>
        <w:noProof/>
        <w:color w:val="808080" w:themeColor="background1" w:themeShade="80"/>
      </w:rPr>
      <mc:AlternateContent>
        <mc:Choice Requires="wps">
          <w:drawing>
            <wp:anchor distT="0" distB="0" distL="114300" distR="114300" simplePos="0" relativeHeight="251698176" behindDoc="0" locked="0" layoutInCell="1" allowOverlap="1" wp14:anchorId="267BFEE4" wp14:editId="30702382">
              <wp:simplePos x="0" y="0"/>
              <wp:positionH relativeFrom="margin">
                <wp:posOffset>-90170</wp:posOffset>
              </wp:positionH>
              <wp:positionV relativeFrom="paragraph">
                <wp:posOffset>172085</wp:posOffset>
              </wp:positionV>
              <wp:extent cx="2045970" cy="250190"/>
              <wp:effectExtent l="0" t="0" r="0" b="0"/>
              <wp:wrapNone/>
              <wp:docPr id="1948827912" name="Cuadro de texto 1948827912"/>
              <wp:cNvGraphicFramePr/>
              <a:graphic xmlns:a="http://schemas.openxmlformats.org/drawingml/2006/main">
                <a:graphicData uri="http://schemas.microsoft.com/office/word/2010/wordprocessingShape">
                  <wps:wsp>
                    <wps:cNvSpPr txBox="1"/>
                    <wps:spPr>
                      <a:xfrm>
                        <a:off x="0" y="0"/>
                        <a:ext cx="2045970" cy="250190"/>
                      </a:xfrm>
                      <a:prstGeom prst="rect">
                        <a:avLst/>
                      </a:prstGeom>
                      <a:noFill/>
                      <a:ln w="6350">
                        <a:noFill/>
                      </a:ln>
                    </wps:spPr>
                    <wps:txbx>
                      <w:txbxContent>
                        <w:p w14:paraId="0C1FBEC2"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BFEE4" id="Cuadro de texto 1948827912" o:spid="_x0000_s1046" type="#_x0000_t202" style="position:absolute;margin-left:-7.1pt;margin-top:13.55pt;width:161.1pt;height:19.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" filled="f" stroked="f" strokeweight=".5pt">
              <v:textbox>
                <w:txbxContent>
                  <w:p w14:paraId="0C1FBEC2" w14:textId="77777777" w:rsidR="00157B29" w:rsidRPr="005C3AD1" w:rsidRDefault="00157B29" w:rsidP="00157B29">
                    <w:pPr>
                      <w:jc w:val="both"/>
                      <w:rPr>
                        <w:rFonts w:ascii="Times New Roman" w:hAnsi="Times New Roman" w:cs="Times New Roman"/>
                        <w:color w:val="4472C4" w:themeColor="accent1"/>
                      </w:rPr>
                    </w:pPr>
                    <w:r w:rsidRPr="005C3AD1">
                      <w:rPr>
                        <w:rFonts w:ascii="Times New Roman" w:hAnsi="Times New Roman" w:cs="Times New Roman"/>
                        <w:color w:val="4472C4" w:themeColor="accent1"/>
                        <w:sz w:val="16"/>
                        <w:szCs w:val="16"/>
                        <w:lang w:val="es-419"/>
                      </w:rPr>
                      <w:t>https://publicarciencia.itred.edu.ec/index.php</w:t>
                    </w:r>
                    <w:r w:rsidRPr="005C3AD1">
                      <w:rPr>
                        <w:rFonts w:ascii="Times New Roman" w:hAnsi="Times New Roman" w:cs="Times New Roman"/>
                        <w:color w:val="4472C4" w:themeColor="accent1"/>
                        <w:sz w:val="20"/>
                        <w:szCs w:val="20"/>
                        <w:lang w:val="es-419"/>
                      </w:rPr>
                      <w:t>/p_ciencia_v1/es</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E4399" w14:textId="77777777" w:rsidR="00853FCA" w:rsidRDefault="00853FCA" w:rsidP="00D9111E">
      <w:pPr>
        <w:spacing w:after="0" w:line="240" w:lineRule="auto"/>
      </w:pPr>
      <w:r>
        <w:separator/>
      </w:r>
    </w:p>
  </w:footnote>
  <w:footnote w:type="continuationSeparator" w:id="0">
    <w:p w14:paraId="4E187A37" w14:textId="77777777" w:rsidR="00853FCA" w:rsidRDefault="00853FCA" w:rsidP="00D9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16AFC" w14:textId="08F7821C" w:rsidR="003014BE" w:rsidRDefault="003014BE">
    <w:pPr>
      <w:pStyle w:val="Encabezado"/>
    </w:pPr>
    <w:r>
      <w:rPr>
        <w:noProof/>
      </w:rPr>
      <w:drawing>
        <wp:anchor distT="0" distB="0" distL="114300" distR="114300" simplePos="0" relativeHeight="251664384" behindDoc="0" locked="0" layoutInCell="1" allowOverlap="1" wp14:anchorId="24DF8F64" wp14:editId="69FB9F22">
          <wp:simplePos x="0" y="0"/>
          <wp:positionH relativeFrom="column">
            <wp:posOffset>-542290</wp:posOffset>
          </wp:positionH>
          <wp:positionV relativeFrom="paragraph">
            <wp:posOffset>-374014</wp:posOffset>
          </wp:positionV>
          <wp:extent cx="7096125" cy="933450"/>
          <wp:effectExtent l="0" t="0" r="9525" b="0"/>
          <wp:wrapNone/>
          <wp:docPr id="76934461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933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E665" w14:textId="3DA91413" w:rsidR="00D9111E" w:rsidRDefault="00D9111E">
    <w:pPr>
      <w:pStyle w:val="Encabezado"/>
    </w:pP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FCDA" w14:textId="24676BF4" w:rsidR="003014BE" w:rsidRPr="009735A6" w:rsidRDefault="003014BE" w:rsidP="003014BE">
    <w:pPr>
      <w:spacing w:after="0"/>
      <w:jc w:val="right"/>
      <w:rPr>
        <w:rFonts w:ascii="Times New Roman" w:hAnsi="Times New Roman" w:cs="Times New Roman"/>
        <w:i/>
        <w:iCs/>
        <w:sz w:val="18"/>
        <w:szCs w:val="18"/>
      </w:rPr>
    </w:pPr>
    <w:r w:rsidRPr="009735A6">
      <w:rPr>
        <w:rFonts w:ascii="Times New Roman" w:hAnsi="Times New Roman" w:cs="Times New Roman"/>
        <w:i/>
        <w:iCs/>
        <w:sz w:val="18"/>
        <w:szCs w:val="18"/>
      </w:rPr>
      <w:t>Cedeño Paz y Caicedo Chiriboga</w:t>
    </w:r>
    <w:r>
      <w:rPr>
        <w:rFonts w:ascii="Times New Roman" w:hAnsi="Times New Roman" w:cs="Times New Roman"/>
        <w:i/>
        <w:iCs/>
        <w:sz w:val="18"/>
        <w:szCs w:val="18"/>
      </w:rPr>
      <w:t>, 2025</w:t>
    </w:r>
  </w:p>
  <w:p w14:paraId="1FC352C5" w14:textId="5ADDBC52" w:rsidR="00370D04" w:rsidRPr="003014BE" w:rsidRDefault="003014BE" w:rsidP="003014BE">
    <w:pPr>
      <w:jc w:val="right"/>
      <w:rPr>
        <w:rFonts w:ascii="Times New Roman" w:eastAsia="Times New Roman" w:hAnsi="Times New Roman" w:cs="Times New Roman"/>
        <w:i/>
        <w:iCs/>
        <w:sz w:val="18"/>
        <w:szCs w:val="18"/>
      </w:rPr>
    </w:pPr>
    <w:r w:rsidRPr="009735A6">
      <w:rPr>
        <w:rFonts w:ascii="Times New Roman" w:eastAsia="Times New Roman" w:hAnsi="Times New Roman" w:cs="Times New Roman"/>
        <w:i/>
        <w:iCs/>
        <w:sz w:val="18"/>
        <w:szCs w:val="18"/>
      </w:rPr>
      <w:t>Análisis de accesibilidad en espacios públicos de rampas para personas con discapacidad en el Cantón 24 de Mayo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4656B"/>
    <w:multiLevelType w:val="multilevel"/>
    <w:tmpl w:val="3326B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310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7D"/>
    <w:rsid w:val="00006849"/>
    <w:rsid w:val="000115FB"/>
    <w:rsid w:val="000554C4"/>
    <w:rsid w:val="00056B4B"/>
    <w:rsid w:val="000926F0"/>
    <w:rsid w:val="000F0ADB"/>
    <w:rsid w:val="00137180"/>
    <w:rsid w:val="00153884"/>
    <w:rsid w:val="00157B29"/>
    <w:rsid w:val="001C3966"/>
    <w:rsid w:val="001E207E"/>
    <w:rsid w:val="00261762"/>
    <w:rsid w:val="002637ED"/>
    <w:rsid w:val="00264C49"/>
    <w:rsid w:val="002A173B"/>
    <w:rsid w:val="002A2530"/>
    <w:rsid w:val="002B5727"/>
    <w:rsid w:val="002E2E82"/>
    <w:rsid w:val="003014BE"/>
    <w:rsid w:val="00370D04"/>
    <w:rsid w:val="003916CA"/>
    <w:rsid w:val="003E31B0"/>
    <w:rsid w:val="0048373E"/>
    <w:rsid w:val="004935CD"/>
    <w:rsid w:val="004E5D55"/>
    <w:rsid w:val="0051061B"/>
    <w:rsid w:val="0055556F"/>
    <w:rsid w:val="006B4006"/>
    <w:rsid w:val="0082066C"/>
    <w:rsid w:val="00853FCA"/>
    <w:rsid w:val="00874EA9"/>
    <w:rsid w:val="009A5747"/>
    <w:rsid w:val="009F267D"/>
    <w:rsid w:val="00A85EC9"/>
    <w:rsid w:val="00AA1105"/>
    <w:rsid w:val="00B42FE6"/>
    <w:rsid w:val="00C31A87"/>
    <w:rsid w:val="00C607E4"/>
    <w:rsid w:val="00C936A5"/>
    <w:rsid w:val="00D02782"/>
    <w:rsid w:val="00D8635E"/>
    <w:rsid w:val="00D9111E"/>
    <w:rsid w:val="00E00799"/>
    <w:rsid w:val="00E35AB8"/>
    <w:rsid w:val="00E51898"/>
    <w:rsid w:val="00E5572C"/>
    <w:rsid w:val="00E90C10"/>
    <w:rsid w:val="00EB17FD"/>
    <w:rsid w:val="00F14583"/>
    <w:rsid w:val="00F35FB9"/>
    <w:rsid w:val="00F42CEA"/>
    <w:rsid w:val="00F55B94"/>
    <w:rsid w:val="00F60CD0"/>
    <w:rsid w:val="00FA0DD5"/>
    <w:rsid w:val="00FA761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73CF7"/>
  <w15:chartTrackingRefBased/>
  <w15:docId w15:val="{2E6B2F96-E150-4321-AD3F-682B87FF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747"/>
  </w:style>
  <w:style w:type="paragraph" w:styleId="Ttulo3">
    <w:name w:val="heading 3"/>
    <w:basedOn w:val="Normal"/>
    <w:link w:val="Ttulo3Car"/>
    <w:uiPriority w:val="9"/>
    <w:qFormat/>
    <w:rsid w:val="00C936A5"/>
    <w:pPr>
      <w:spacing w:before="100" w:beforeAutospacing="1" w:after="100" w:afterAutospacing="1" w:line="240" w:lineRule="auto"/>
      <w:outlineLvl w:val="2"/>
    </w:pPr>
    <w:rPr>
      <w:rFonts w:ascii="Times New Roman" w:eastAsia="Times New Roman" w:hAnsi="Times New Roman" w:cs="Times New Roman"/>
      <w:b/>
      <w:bCs/>
      <w:sz w:val="27"/>
      <w:szCs w:val="27"/>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00799"/>
    <w:rPr>
      <w:color w:val="0563C1" w:themeColor="hyperlink"/>
      <w:u w:val="single"/>
    </w:rPr>
  </w:style>
  <w:style w:type="character" w:styleId="Mencinsinresolver">
    <w:name w:val="Unresolved Mention"/>
    <w:basedOn w:val="Fuentedeprrafopredeter"/>
    <w:uiPriority w:val="99"/>
    <w:semiHidden/>
    <w:unhideWhenUsed/>
    <w:rsid w:val="00E00799"/>
    <w:rPr>
      <w:color w:val="605E5C"/>
      <w:shd w:val="clear" w:color="auto" w:fill="E1DFDD"/>
    </w:rPr>
  </w:style>
  <w:style w:type="paragraph" w:styleId="Prrafodelista">
    <w:name w:val="List Paragraph"/>
    <w:basedOn w:val="Normal"/>
    <w:uiPriority w:val="34"/>
    <w:qFormat/>
    <w:rsid w:val="00E00799"/>
    <w:pPr>
      <w:ind w:left="720"/>
      <w:contextualSpacing/>
    </w:pPr>
  </w:style>
  <w:style w:type="paragraph" w:styleId="Encabezado">
    <w:name w:val="header"/>
    <w:basedOn w:val="Normal"/>
    <w:link w:val="EncabezadoCar"/>
    <w:uiPriority w:val="99"/>
    <w:unhideWhenUsed/>
    <w:rsid w:val="00D911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111E"/>
  </w:style>
  <w:style w:type="paragraph" w:styleId="Piedepgina">
    <w:name w:val="footer"/>
    <w:basedOn w:val="Normal"/>
    <w:link w:val="PiedepginaCar"/>
    <w:uiPriority w:val="99"/>
    <w:unhideWhenUsed/>
    <w:rsid w:val="00D911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111E"/>
  </w:style>
  <w:style w:type="character" w:customStyle="1" w:styleId="Ttulo3Car">
    <w:name w:val="Título 3 Car"/>
    <w:basedOn w:val="Fuentedeprrafopredeter"/>
    <w:link w:val="Ttulo3"/>
    <w:uiPriority w:val="9"/>
    <w:rsid w:val="00C936A5"/>
    <w:rPr>
      <w:rFonts w:ascii="Times New Roman" w:eastAsia="Times New Roman" w:hAnsi="Times New Roman" w:cs="Times New Roman"/>
      <w:b/>
      <w:bCs/>
      <w:sz w:val="27"/>
      <w:szCs w:val="27"/>
      <w:lang w:eastAsia="es-EC"/>
    </w:rPr>
  </w:style>
  <w:style w:type="character" w:styleId="Fuerte">
    <w:name w:val="Strong"/>
    <w:basedOn w:val="Fuentedeprrafopredeter"/>
    <w:uiPriority w:val="22"/>
    <w:qFormat/>
    <w:rsid w:val="00C936A5"/>
    <w:rPr>
      <w:b/>
      <w:bCs/>
    </w:rPr>
  </w:style>
  <w:style w:type="paragraph" w:styleId="NormalWeb">
    <w:name w:val="Normal (Web)"/>
    <w:basedOn w:val="Normal"/>
    <w:uiPriority w:val="99"/>
    <w:semiHidden/>
    <w:unhideWhenUsed/>
    <w:rsid w:val="00C936A5"/>
    <w:pPr>
      <w:spacing w:before="100" w:beforeAutospacing="1" w:after="100" w:afterAutospacing="1" w:line="240" w:lineRule="auto"/>
    </w:pPr>
    <w:rPr>
      <w:rFonts w:ascii="Times New Roman" w:eastAsia="Times New Roman" w:hAnsi="Times New Roman"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393146">
      <w:bodyDiv w:val="1"/>
      <w:marLeft w:val="0"/>
      <w:marRight w:val="0"/>
      <w:marTop w:val="0"/>
      <w:marBottom w:val="0"/>
      <w:divBdr>
        <w:top w:val="none" w:sz="0" w:space="0" w:color="auto"/>
        <w:left w:val="none" w:sz="0" w:space="0" w:color="auto"/>
        <w:bottom w:val="none" w:sz="0" w:space="0" w:color="auto"/>
        <w:right w:val="none" w:sz="0" w:space="0" w:color="auto"/>
      </w:divBdr>
    </w:div>
    <w:div w:id="1342390878">
      <w:bodyDiv w:val="1"/>
      <w:marLeft w:val="0"/>
      <w:marRight w:val="0"/>
      <w:marTop w:val="0"/>
      <w:marBottom w:val="0"/>
      <w:divBdr>
        <w:top w:val="none" w:sz="0" w:space="0" w:color="auto"/>
        <w:left w:val="none" w:sz="0" w:space="0" w:color="auto"/>
        <w:bottom w:val="none" w:sz="0" w:space="0" w:color="auto"/>
        <w:right w:val="none" w:sz="0" w:space="0" w:color="auto"/>
      </w:divBdr>
    </w:div>
    <w:div w:id="1765955320">
      <w:bodyDiv w:val="1"/>
      <w:marLeft w:val="0"/>
      <w:marRight w:val="0"/>
      <w:marTop w:val="0"/>
      <w:marBottom w:val="0"/>
      <w:divBdr>
        <w:top w:val="none" w:sz="0" w:space="0" w:color="auto"/>
        <w:left w:val="none" w:sz="0" w:space="0" w:color="auto"/>
        <w:bottom w:val="none" w:sz="0" w:space="0" w:color="auto"/>
        <w:right w:val="none" w:sz="0" w:space="0" w:color="auto"/>
      </w:divBdr>
      <w:divsChild>
        <w:div w:id="514274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48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orcid.org/xxxxxxxxxxxxxx-xx5" TargetMode="External"/><Relationship Id="rId26" Type="http://schemas.openxmlformats.org/officeDocument/2006/relationships/hyperlink" Target="https://doi.org/10.1038/s41598-025-94613-x" TargetMode="External"/><Relationship Id="rId3" Type="http://schemas.openxmlformats.org/officeDocument/2006/relationships/styles" Target="styles.xml"/><Relationship Id="rId21" Type="http://schemas.openxmlformats.org/officeDocument/2006/relationships/hyperlink" Target="mailto:correoelectronico@gmail.co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correoelectronico@gmail.com" TargetMode="External"/><Relationship Id="rId25" Type="http://schemas.openxmlformats.org/officeDocument/2006/relationships/hyperlink" Target="https://doi.org/10.18517/ijaseit.13.1.17152" TargetMode="External"/><Relationship Id="rId2" Type="http://schemas.openxmlformats.org/officeDocument/2006/relationships/numbering" Target="numbering.xml"/><Relationship Id="rId16" Type="http://schemas.openxmlformats.org/officeDocument/2006/relationships/hyperlink" Target="https://orcid.org/xxxxxxxxxxxxxx-xx5" TargetMode="External"/><Relationship Id="rId20" Type="http://schemas.openxmlformats.org/officeDocument/2006/relationships/hyperlink" Target="https://orcid.org/xxxxxxxxxxxxxx-xx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3390/su17010111" TargetMode="External"/><Relationship Id="rId5" Type="http://schemas.openxmlformats.org/officeDocument/2006/relationships/webSettings" Target="webSettings.xml"/><Relationship Id="rId15" Type="http://schemas.openxmlformats.org/officeDocument/2006/relationships/hyperlink" Target="mailto:correoelectronico@gmail.com" TargetMode="External"/><Relationship Id="rId23" Type="http://schemas.openxmlformats.org/officeDocument/2006/relationships/hyperlink" Target="https://revistas.udes.edu.co/aibi/article/view/4382" TargetMode="Externa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mailto:correoelectronico@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rcid.org/xxxxxxxxxxxxxx-xx5" TargetMode="External"/><Relationship Id="rId22" Type="http://schemas.openxmlformats.org/officeDocument/2006/relationships/hyperlink" Target="https://doi.org/10.3991/ijoe.v17i04.21117"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doi.org/10.67169/itsd.pc.v2n1.2020.02" TargetMode="External"/><Relationship Id="rId2" Type="http://schemas.openxmlformats.org/officeDocument/2006/relationships/hyperlink" Target="https://doi.org/10.67169/itsd.pc.v2n1.2020.02" TargetMode="External"/><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hyperlink" Target="https://doi.org/10.67169/itsd.pc.v2n1.2020.02" TargetMode="External"/><Relationship Id="rId2" Type="http://schemas.openxmlformats.org/officeDocument/2006/relationships/hyperlink" Target="https://doi.org/10.67169/itsd.pc.v2n1.2020.02" TargetMode="External"/><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3" Type="http://schemas.openxmlformats.org/officeDocument/2006/relationships/hyperlink" Target="https://doi.org/10.67169/itsd.pc.v2n1.2020.02" TargetMode="External"/><Relationship Id="rId2" Type="http://schemas.openxmlformats.org/officeDocument/2006/relationships/hyperlink" Target="https://doi.org/10.67169/itsd.pc.v2n1.2020.02"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5F8E-233B-4F9B-A805-B1065B08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849</Words>
  <Characters>4672</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UTM</dc:creator>
  <cp:keywords/>
  <dc:description/>
  <cp:lastModifiedBy>Geovanni Daniel Cherrez Escobar</cp:lastModifiedBy>
  <cp:revision>3</cp:revision>
  <dcterms:created xsi:type="dcterms:W3CDTF">2026-06-06T18:07:00Z</dcterms:created>
  <dcterms:modified xsi:type="dcterms:W3CDTF">2026-06-08T16:22:00Z</dcterms:modified>
</cp:coreProperties>
</file>